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270" w:rsidRPr="00FB3270" w:rsidRDefault="00FB3270" w:rsidP="00FB3FBD">
      <w:pPr>
        <w:widowControl/>
        <w:jc w:val="center"/>
        <w:rPr>
          <w:rFonts w:ascii="仿宋" w:eastAsia="仿宋" w:hAnsi="仿宋" w:cs="宋体"/>
          <w:kern w:val="0"/>
          <w:sz w:val="24"/>
          <w:szCs w:val="24"/>
        </w:rPr>
      </w:pPr>
      <w:bookmarkStart w:id="0" w:name="_GoBack"/>
      <w:r w:rsidRPr="00FB3270">
        <w:rPr>
          <w:rFonts w:ascii="仿宋" w:eastAsia="仿宋" w:hAnsi="仿宋" w:cs="宋体" w:hint="eastAsia"/>
          <w:kern w:val="0"/>
          <w:sz w:val="24"/>
          <w:szCs w:val="24"/>
        </w:rPr>
        <w:t>关于</w:t>
      </w:r>
      <w:r w:rsidR="00C23759">
        <w:rPr>
          <w:rFonts w:ascii="仿宋" w:eastAsia="仿宋" w:hAnsi="仿宋" w:cs="宋体" w:hint="eastAsia"/>
          <w:kern w:val="0"/>
          <w:sz w:val="24"/>
          <w:szCs w:val="24"/>
        </w:rPr>
        <w:t>开展</w:t>
      </w:r>
      <w:r w:rsidRPr="00FB3270">
        <w:rPr>
          <w:rFonts w:ascii="仿宋" w:eastAsia="仿宋" w:hAnsi="仿宋" w:cs="宋体" w:hint="eastAsia"/>
          <w:kern w:val="0"/>
          <w:sz w:val="24"/>
          <w:szCs w:val="24"/>
        </w:rPr>
        <w:t>2019年创新型人才国际合作培养项目“</w:t>
      </w:r>
      <w:r w:rsidR="00FB3FBD" w:rsidRPr="00707641">
        <w:rPr>
          <w:rFonts w:ascii="仿宋" w:eastAsia="仿宋" w:hAnsi="仿宋" w:cs="宋体" w:hint="eastAsia"/>
          <w:kern w:val="0"/>
          <w:sz w:val="24"/>
          <w:szCs w:val="24"/>
        </w:rPr>
        <w:t>航空航天领域双学位硕士联合培养项目</w:t>
      </w:r>
      <w:r w:rsidRPr="00FB3270">
        <w:rPr>
          <w:rFonts w:ascii="仿宋" w:eastAsia="仿宋" w:hAnsi="仿宋" w:cs="宋体" w:hint="eastAsia"/>
          <w:kern w:val="0"/>
          <w:sz w:val="24"/>
          <w:szCs w:val="24"/>
        </w:rPr>
        <w:t>”派出人员遴选的通知</w:t>
      </w:r>
    </w:p>
    <w:p w:rsidR="00FB3270" w:rsidRPr="00FB3270" w:rsidRDefault="00FB3270" w:rsidP="00FB3270">
      <w:pPr>
        <w:widowControl/>
        <w:spacing w:before="100" w:beforeAutospacing="1" w:after="100" w:afterAutospacing="1"/>
        <w:rPr>
          <w:rFonts w:ascii="仿宋" w:eastAsia="仿宋" w:hAnsi="仿宋" w:cs="宋体"/>
          <w:kern w:val="0"/>
          <w:sz w:val="24"/>
          <w:szCs w:val="24"/>
        </w:rPr>
      </w:pPr>
      <w:r w:rsidRPr="00FB3270">
        <w:rPr>
          <w:rFonts w:ascii="仿宋" w:eastAsia="仿宋" w:hAnsi="仿宋" w:cs="Times New Roman" w:hint="eastAsia"/>
          <w:kern w:val="0"/>
          <w:sz w:val="24"/>
          <w:szCs w:val="24"/>
        </w:rPr>
        <w:t>各相关学院：</w:t>
      </w:r>
    </w:p>
    <w:p w:rsidR="00FB3270" w:rsidRPr="00FB3270" w:rsidRDefault="00707641" w:rsidP="00707641">
      <w:pPr>
        <w:widowControl/>
        <w:spacing w:before="100" w:beforeAutospacing="1" w:after="100" w:afterAutospacing="1"/>
        <w:ind w:firstLine="705"/>
        <w:rPr>
          <w:rFonts w:ascii="仿宋" w:eastAsia="仿宋" w:hAnsi="仿宋" w:cs="Times New Roman"/>
          <w:kern w:val="0"/>
          <w:sz w:val="24"/>
          <w:szCs w:val="24"/>
        </w:rPr>
      </w:pPr>
      <w:r w:rsidRPr="00707641">
        <w:rPr>
          <w:rFonts w:ascii="仿宋" w:eastAsia="仿宋" w:hAnsi="仿宋" w:cs="Times New Roman" w:hint="eastAsia"/>
          <w:kern w:val="0"/>
          <w:sz w:val="24"/>
          <w:szCs w:val="24"/>
        </w:rPr>
        <w:t>根据国家留学基金委《关于确定</w:t>
      </w:r>
      <w:r>
        <w:rPr>
          <w:rFonts w:ascii="仿宋" w:eastAsia="仿宋" w:hAnsi="仿宋" w:cs="Times New Roman" w:hint="eastAsia"/>
          <w:kern w:val="0"/>
          <w:sz w:val="24"/>
          <w:szCs w:val="24"/>
        </w:rPr>
        <w:t>2019年</w:t>
      </w:r>
      <w:r w:rsidRPr="00707641">
        <w:rPr>
          <w:rFonts w:ascii="仿宋" w:eastAsia="仿宋" w:hAnsi="仿宋" w:cs="Times New Roman" w:hint="eastAsia"/>
          <w:kern w:val="0"/>
          <w:sz w:val="24"/>
          <w:szCs w:val="24"/>
        </w:rPr>
        <w:t>创新型人才国际合作培养项目</w:t>
      </w:r>
      <w:r>
        <w:rPr>
          <w:rFonts w:ascii="仿宋" w:eastAsia="仿宋" w:hAnsi="仿宋" w:cs="Times New Roman" w:hint="eastAsia"/>
          <w:kern w:val="0"/>
          <w:sz w:val="24"/>
          <w:szCs w:val="24"/>
        </w:rPr>
        <w:t>获资助项目</w:t>
      </w:r>
      <w:r w:rsidRPr="00707641">
        <w:rPr>
          <w:rFonts w:ascii="仿宋" w:eastAsia="仿宋" w:hAnsi="仿宋" w:cs="Times New Roman" w:hint="eastAsia"/>
          <w:kern w:val="0"/>
          <w:sz w:val="24"/>
          <w:szCs w:val="24"/>
        </w:rPr>
        <w:t>的通知》（留金美</w:t>
      </w:r>
      <w:r>
        <w:rPr>
          <w:rFonts w:ascii="仿宋" w:eastAsia="仿宋" w:hAnsi="仿宋" w:cs="Times New Roman" w:hint="eastAsia"/>
          <w:kern w:val="0"/>
          <w:sz w:val="24"/>
          <w:szCs w:val="24"/>
        </w:rPr>
        <w:t>[2019]13043</w:t>
      </w:r>
      <w:r w:rsidRPr="00707641">
        <w:rPr>
          <w:rFonts w:ascii="仿宋" w:eastAsia="仿宋" w:hAnsi="仿宋" w:cs="Times New Roman" w:hint="eastAsia"/>
          <w:kern w:val="0"/>
          <w:sz w:val="24"/>
          <w:szCs w:val="24"/>
        </w:rPr>
        <w:t>号）要求，</w:t>
      </w:r>
      <w:proofErr w:type="gramStart"/>
      <w:r w:rsidRPr="00707641">
        <w:rPr>
          <w:rFonts w:ascii="仿宋" w:eastAsia="仿宋" w:hAnsi="仿宋" w:cs="Times New Roman" w:hint="eastAsia"/>
          <w:kern w:val="0"/>
          <w:sz w:val="24"/>
          <w:szCs w:val="24"/>
        </w:rPr>
        <w:t>现启动</w:t>
      </w:r>
      <w:proofErr w:type="gramEnd"/>
      <w:r w:rsidRPr="00707641">
        <w:rPr>
          <w:rFonts w:ascii="仿宋" w:eastAsia="仿宋" w:hAnsi="仿宋" w:cs="Times New Roman" w:hint="eastAsia"/>
          <w:kern w:val="0"/>
          <w:sz w:val="24"/>
          <w:szCs w:val="24"/>
        </w:rPr>
        <w:t>我校2019</w:t>
      </w:r>
      <w:r>
        <w:rPr>
          <w:rFonts w:ascii="仿宋" w:eastAsia="仿宋" w:hAnsi="仿宋" w:cs="Times New Roman" w:hint="eastAsia"/>
          <w:kern w:val="0"/>
          <w:sz w:val="24"/>
          <w:szCs w:val="24"/>
        </w:rPr>
        <w:t>年创新型人才国际合作培养项目</w:t>
      </w:r>
      <w:r w:rsidR="00C23759" w:rsidRPr="00FB3270">
        <w:rPr>
          <w:rFonts w:ascii="仿宋" w:eastAsia="仿宋" w:hAnsi="仿宋" w:cs="宋体" w:hint="eastAsia"/>
          <w:kern w:val="0"/>
          <w:sz w:val="24"/>
          <w:szCs w:val="24"/>
        </w:rPr>
        <w:t>派出人员</w:t>
      </w:r>
      <w:r>
        <w:rPr>
          <w:rFonts w:ascii="仿宋" w:eastAsia="仿宋" w:hAnsi="仿宋" w:cs="Times New Roman" w:hint="eastAsia"/>
          <w:kern w:val="0"/>
          <w:sz w:val="24"/>
          <w:szCs w:val="24"/>
        </w:rPr>
        <w:t>遴选工作。</w:t>
      </w:r>
      <w:r w:rsidR="00C23759">
        <w:rPr>
          <w:rFonts w:ascii="仿宋" w:eastAsia="仿宋" w:hAnsi="仿宋" w:cs="Times New Roman" w:hint="eastAsia"/>
          <w:kern w:val="0"/>
          <w:sz w:val="24"/>
          <w:szCs w:val="24"/>
        </w:rPr>
        <w:t>本</w:t>
      </w:r>
      <w:r w:rsidR="00FB3270" w:rsidRPr="00FB3270">
        <w:rPr>
          <w:rFonts w:ascii="仿宋" w:eastAsia="仿宋" w:hAnsi="仿宋" w:cs="Times New Roman" w:hint="eastAsia"/>
          <w:kern w:val="0"/>
          <w:sz w:val="24"/>
          <w:szCs w:val="24"/>
        </w:rPr>
        <w:t>项目自</w:t>
      </w:r>
      <w:r w:rsidR="00FB3270" w:rsidRPr="00FB3270">
        <w:rPr>
          <w:rFonts w:ascii="仿宋" w:eastAsia="仿宋" w:hAnsi="仿宋" w:cs="Times New Roman"/>
          <w:kern w:val="0"/>
          <w:sz w:val="24"/>
          <w:szCs w:val="24"/>
        </w:rPr>
        <w:t>2019</w:t>
      </w:r>
      <w:r w:rsidR="00FB3270" w:rsidRPr="00FB3270">
        <w:rPr>
          <w:rFonts w:ascii="仿宋" w:eastAsia="仿宋" w:hAnsi="仿宋" w:cs="Times New Roman" w:hint="eastAsia"/>
          <w:kern w:val="0"/>
          <w:sz w:val="24"/>
          <w:szCs w:val="24"/>
        </w:rPr>
        <w:t>年开始，</w:t>
      </w:r>
      <w:r w:rsidR="00C23759">
        <w:rPr>
          <w:rFonts w:ascii="仿宋" w:eastAsia="仿宋" w:hAnsi="仿宋" w:cs="Times New Roman" w:hint="eastAsia"/>
          <w:kern w:val="0"/>
          <w:sz w:val="24"/>
          <w:szCs w:val="24"/>
        </w:rPr>
        <w:t>由国家留学基金委</w:t>
      </w:r>
      <w:r w:rsidR="00FB3270" w:rsidRPr="00FB3270">
        <w:rPr>
          <w:rFonts w:ascii="仿宋" w:eastAsia="仿宋" w:hAnsi="仿宋" w:cs="Times New Roman" w:hint="eastAsia"/>
          <w:kern w:val="0"/>
          <w:sz w:val="24"/>
          <w:szCs w:val="24"/>
        </w:rPr>
        <w:t>连续</w:t>
      </w:r>
      <w:r w:rsidR="00FB3270" w:rsidRPr="00FB3270">
        <w:rPr>
          <w:rFonts w:ascii="仿宋" w:eastAsia="仿宋" w:hAnsi="仿宋" w:cs="Times New Roman"/>
          <w:kern w:val="0"/>
          <w:sz w:val="24"/>
          <w:szCs w:val="24"/>
        </w:rPr>
        <w:t>3</w:t>
      </w:r>
      <w:r w:rsidR="00FB3270" w:rsidRPr="00FB3270">
        <w:rPr>
          <w:rFonts w:ascii="仿宋" w:eastAsia="仿宋" w:hAnsi="仿宋" w:cs="Times New Roman" w:hint="eastAsia"/>
          <w:kern w:val="0"/>
          <w:sz w:val="24"/>
          <w:szCs w:val="24"/>
        </w:rPr>
        <w:t>年</w:t>
      </w:r>
      <w:r w:rsidR="00CE7246">
        <w:rPr>
          <w:rFonts w:ascii="仿宋" w:eastAsia="仿宋" w:hAnsi="仿宋" w:cs="Times New Roman" w:hint="eastAsia"/>
          <w:kern w:val="0"/>
          <w:sz w:val="24"/>
          <w:szCs w:val="24"/>
        </w:rPr>
        <w:t>，</w:t>
      </w:r>
      <w:r w:rsidR="00FB3270" w:rsidRPr="00FB3270">
        <w:rPr>
          <w:rFonts w:ascii="仿宋" w:eastAsia="仿宋" w:hAnsi="仿宋" w:cs="Times New Roman" w:hint="eastAsia"/>
          <w:kern w:val="0"/>
          <w:sz w:val="24"/>
          <w:szCs w:val="24"/>
        </w:rPr>
        <w:t>每年资助</w:t>
      </w:r>
      <w:r>
        <w:rPr>
          <w:rFonts w:ascii="仿宋" w:eastAsia="仿宋" w:hAnsi="仿宋" w:cs="Times New Roman" w:hint="eastAsia"/>
          <w:kern w:val="0"/>
          <w:sz w:val="24"/>
          <w:szCs w:val="24"/>
        </w:rPr>
        <w:t>10名硕士</w:t>
      </w:r>
      <w:r w:rsidR="00FB3270" w:rsidRPr="00FB3270">
        <w:rPr>
          <w:rFonts w:ascii="仿宋" w:eastAsia="仿宋" w:hAnsi="仿宋" w:cs="Times New Roman" w:hint="eastAsia"/>
          <w:kern w:val="0"/>
          <w:sz w:val="24"/>
          <w:szCs w:val="24"/>
        </w:rPr>
        <w:t>研究生赴</w:t>
      </w:r>
      <w:r>
        <w:rPr>
          <w:rFonts w:ascii="仿宋" w:eastAsia="仿宋" w:hAnsi="仿宋" w:cs="Times New Roman" w:hint="eastAsia"/>
          <w:kern w:val="0"/>
          <w:sz w:val="24"/>
          <w:szCs w:val="24"/>
        </w:rPr>
        <w:t>俄罗斯莫斯科航空学院</w:t>
      </w:r>
      <w:r w:rsidR="00FB3270" w:rsidRPr="00FB3270">
        <w:rPr>
          <w:rFonts w:ascii="仿宋" w:eastAsia="仿宋" w:hAnsi="仿宋" w:cs="Times New Roman" w:hint="eastAsia"/>
          <w:kern w:val="0"/>
          <w:sz w:val="24"/>
          <w:szCs w:val="24"/>
        </w:rPr>
        <w:t>开展合作研究与联合培养。现将</w:t>
      </w:r>
      <w:r w:rsidR="00FB3270" w:rsidRPr="00FB3270">
        <w:rPr>
          <w:rFonts w:ascii="仿宋" w:eastAsia="仿宋" w:hAnsi="仿宋" w:cs="Times New Roman"/>
          <w:kern w:val="0"/>
          <w:sz w:val="24"/>
          <w:szCs w:val="24"/>
        </w:rPr>
        <w:t>2019</w:t>
      </w:r>
      <w:r w:rsidR="00FB3270" w:rsidRPr="00FB3270">
        <w:rPr>
          <w:rFonts w:ascii="仿宋" w:eastAsia="仿宋" w:hAnsi="仿宋" w:cs="Times New Roman" w:hint="eastAsia"/>
          <w:kern w:val="0"/>
          <w:sz w:val="24"/>
          <w:szCs w:val="24"/>
        </w:rPr>
        <w:t>年该项目有关派出人员遴选事宜通知如下：</w:t>
      </w:r>
    </w:p>
    <w:p w:rsidR="00CF3A54" w:rsidRDefault="00FB3270" w:rsidP="00CF3A54">
      <w:pPr>
        <w:widowControl/>
        <w:spacing w:before="100" w:beforeAutospacing="1" w:after="100" w:afterAutospacing="1"/>
        <w:rPr>
          <w:rFonts w:ascii="仿宋" w:eastAsia="仿宋" w:hAnsi="仿宋" w:cs="宋体"/>
          <w:kern w:val="0"/>
          <w:sz w:val="24"/>
          <w:szCs w:val="24"/>
        </w:rPr>
      </w:pPr>
      <w:r w:rsidRPr="00707641">
        <w:rPr>
          <w:rFonts w:ascii="仿宋" w:eastAsia="仿宋" w:hAnsi="仿宋" w:cs="Times New Roman" w:hint="eastAsia"/>
          <w:b/>
          <w:bCs/>
          <w:kern w:val="0"/>
          <w:sz w:val="24"/>
          <w:szCs w:val="24"/>
        </w:rPr>
        <w:t>一、遴选对象</w:t>
      </w:r>
    </w:p>
    <w:p w:rsidR="00FB3270" w:rsidRPr="00622E94" w:rsidRDefault="00C8540B" w:rsidP="00C8540B">
      <w:pPr>
        <w:widowControl/>
        <w:spacing w:before="100" w:beforeAutospacing="1" w:after="100" w:afterAutospacing="1"/>
        <w:ind w:firstLineChars="200" w:firstLine="480"/>
        <w:rPr>
          <w:rFonts w:ascii="仿宋" w:eastAsia="仿宋" w:hAnsi="仿宋" w:cs="Times New Roman"/>
          <w:kern w:val="0"/>
          <w:sz w:val="24"/>
          <w:szCs w:val="24"/>
        </w:rPr>
      </w:pPr>
      <w:r w:rsidRPr="00C8540B">
        <w:rPr>
          <w:rFonts w:ascii="仿宋" w:eastAsia="仿宋" w:hAnsi="仿宋" w:cs="Times New Roman" w:hint="eastAsia"/>
          <w:kern w:val="0"/>
          <w:sz w:val="24"/>
          <w:szCs w:val="24"/>
        </w:rPr>
        <w:t>飞行器设计，发动机设计和航空工程</w:t>
      </w:r>
      <w:r w:rsidR="00C23759">
        <w:rPr>
          <w:rFonts w:ascii="仿宋" w:eastAsia="仿宋" w:hAnsi="仿宋" w:cs="Times New Roman" w:hint="eastAsia"/>
          <w:kern w:val="0"/>
          <w:sz w:val="24"/>
          <w:szCs w:val="24"/>
        </w:rPr>
        <w:t>相关专业</w:t>
      </w:r>
      <w:r w:rsidR="00FB3270" w:rsidRPr="00FB3270">
        <w:rPr>
          <w:rFonts w:ascii="仿宋" w:eastAsia="仿宋" w:hAnsi="仿宋" w:cs="Times New Roman" w:hint="eastAsia"/>
          <w:kern w:val="0"/>
          <w:sz w:val="24"/>
          <w:szCs w:val="24"/>
        </w:rPr>
        <w:t>优秀在读</w:t>
      </w:r>
      <w:r w:rsidR="00707641">
        <w:rPr>
          <w:rFonts w:ascii="仿宋" w:eastAsia="仿宋" w:hAnsi="仿宋" w:cs="Times New Roman" w:hint="eastAsia"/>
          <w:kern w:val="0"/>
          <w:sz w:val="24"/>
          <w:szCs w:val="24"/>
        </w:rPr>
        <w:t>硕士</w:t>
      </w:r>
      <w:r w:rsidR="00FB3270" w:rsidRPr="00FB3270">
        <w:rPr>
          <w:rFonts w:ascii="仿宋" w:eastAsia="仿宋" w:hAnsi="仿宋" w:cs="Times New Roman" w:hint="eastAsia"/>
          <w:kern w:val="0"/>
          <w:sz w:val="24"/>
          <w:szCs w:val="24"/>
        </w:rPr>
        <w:t>研究生</w:t>
      </w:r>
      <w:r w:rsidR="00436961">
        <w:rPr>
          <w:rFonts w:ascii="仿宋" w:eastAsia="仿宋" w:hAnsi="仿宋" w:cs="Times New Roman" w:hint="eastAsia"/>
          <w:kern w:val="0"/>
          <w:sz w:val="24"/>
          <w:szCs w:val="24"/>
        </w:rPr>
        <w:t>，</w:t>
      </w:r>
      <w:r w:rsidR="00A26A90">
        <w:rPr>
          <w:rFonts w:ascii="仿宋" w:eastAsia="仿宋" w:hAnsi="仿宋" w:cs="Times New Roman" w:hint="eastAsia"/>
          <w:kern w:val="0"/>
          <w:sz w:val="24"/>
          <w:szCs w:val="24"/>
        </w:rPr>
        <w:t>并且已</w:t>
      </w:r>
      <w:r w:rsidR="00622E94">
        <w:rPr>
          <w:rFonts w:ascii="仿宋" w:eastAsia="仿宋" w:hAnsi="仿宋" w:cs="Times New Roman" w:hint="eastAsia"/>
          <w:kern w:val="0"/>
          <w:sz w:val="24"/>
          <w:szCs w:val="24"/>
        </w:rPr>
        <w:t>通过</w:t>
      </w:r>
      <w:r w:rsidR="00436961" w:rsidRPr="00622E94">
        <w:rPr>
          <w:rFonts w:ascii="仿宋" w:eastAsia="仿宋" w:hAnsi="仿宋" w:cs="Times New Roman" w:hint="eastAsia"/>
          <w:kern w:val="0"/>
          <w:sz w:val="24"/>
          <w:szCs w:val="24"/>
        </w:rPr>
        <w:t>南航-</w:t>
      </w:r>
      <w:proofErr w:type="gramStart"/>
      <w:r w:rsidR="00436961" w:rsidRPr="00622E94">
        <w:rPr>
          <w:rFonts w:ascii="仿宋" w:eastAsia="仿宋" w:hAnsi="仿宋" w:cs="Times New Roman" w:hint="eastAsia"/>
          <w:kern w:val="0"/>
          <w:sz w:val="24"/>
          <w:szCs w:val="24"/>
        </w:rPr>
        <w:t>莫航双学位</w:t>
      </w:r>
      <w:proofErr w:type="gramEnd"/>
      <w:r w:rsidR="00436961" w:rsidRPr="00622E94">
        <w:rPr>
          <w:rFonts w:ascii="仿宋" w:eastAsia="仿宋" w:hAnsi="仿宋" w:cs="Times New Roman" w:hint="eastAsia"/>
          <w:kern w:val="0"/>
          <w:sz w:val="24"/>
          <w:szCs w:val="24"/>
        </w:rPr>
        <w:t>硕士联合培养资格审核</w:t>
      </w:r>
      <w:r w:rsidR="00FB3270" w:rsidRPr="00622E94">
        <w:rPr>
          <w:rFonts w:ascii="仿宋" w:eastAsia="仿宋" w:hAnsi="仿宋" w:cs="Times New Roman" w:hint="eastAsia"/>
          <w:kern w:val="0"/>
          <w:sz w:val="24"/>
          <w:szCs w:val="24"/>
        </w:rPr>
        <w:t>。</w:t>
      </w:r>
    </w:p>
    <w:p w:rsidR="00CF3A54" w:rsidRDefault="00EB09B0" w:rsidP="00CF3A54">
      <w:pPr>
        <w:widowControl/>
        <w:rPr>
          <w:rFonts w:ascii="仿宋" w:eastAsia="仿宋" w:hAnsi="仿宋" w:cs="Times New Roman"/>
          <w:b/>
          <w:bCs/>
          <w:kern w:val="0"/>
          <w:sz w:val="24"/>
          <w:szCs w:val="24"/>
        </w:rPr>
      </w:pPr>
      <w:r>
        <w:rPr>
          <w:rFonts w:ascii="仿宋" w:eastAsia="仿宋" w:hAnsi="仿宋" w:cs="Times New Roman" w:hint="eastAsia"/>
          <w:b/>
          <w:bCs/>
          <w:kern w:val="0"/>
          <w:sz w:val="24"/>
          <w:szCs w:val="24"/>
        </w:rPr>
        <w:t>二、</w:t>
      </w:r>
      <w:r w:rsidRPr="00EB09B0">
        <w:rPr>
          <w:rFonts w:ascii="仿宋" w:eastAsia="仿宋" w:hAnsi="仿宋" w:cs="Times New Roman" w:hint="eastAsia"/>
          <w:b/>
          <w:bCs/>
          <w:kern w:val="0"/>
          <w:sz w:val="24"/>
          <w:szCs w:val="24"/>
        </w:rPr>
        <w:t>选拔原则、条件</w:t>
      </w:r>
    </w:p>
    <w:p w:rsidR="00CF3A54" w:rsidRDefault="00EB09B0" w:rsidP="00CF3A54">
      <w:pPr>
        <w:widowControl/>
        <w:ind w:firstLineChars="200" w:firstLine="480"/>
        <w:rPr>
          <w:rFonts w:ascii="仿宋" w:eastAsia="仿宋" w:hAnsi="仿宋" w:cs="Times New Roman"/>
          <w:b/>
          <w:bCs/>
          <w:kern w:val="0"/>
          <w:sz w:val="24"/>
          <w:szCs w:val="24"/>
        </w:rPr>
      </w:pPr>
      <w:r w:rsidRPr="00EB09B0">
        <w:rPr>
          <w:rFonts w:ascii="仿宋" w:eastAsia="仿宋" w:hAnsi="仿宋" w:cs="宋体" w:hint="eastAsia"/>
          <w:kern w:val="0"/>
          <w:sz w:val="24"/>
          <w:szCs w:val="24"/>
        </w:rPr>
        <w:t>1.依据“公开、公平、公正”的原则，按照</w:t>
      </w:r>
      <w:r w:rsidR="00436961" w:rsidRPr="00EB09B0">
        <w:rPr>
          <w:rFonts w:ascii="仿宋" w:eastAsia="仿宋" w:hAnsi="仿宋" w:cs="宋体" w:hint="eastAsia"/>
          <w:kern w:val="0"/>
          <w:sz w:val="24"/>
          <w:szCs w:val="24"/>
        </w:rPr>
        <w:t>《2019年创新型人才国际合作培养项目实施办法》</w:t>
      </w:r>
      <w:r w:rsidR="007C6AA8">
        <w:rPr>
          <w:rFonts w:ascii="仿宋" w:eastAsia="仿宋" w:hAnsi="仿宋" w:cs="宋体" w:hint="eastAsia"/>
          <w:kern w:val="0"/>
          <w:sz w:val="24"/>
          <w:szCs w:val="24"/>
        </w:rPr>
        <w:t>（附件1）</w:t>
      </w:r>
      <w:r w:rsidRPr="00EB09B0">
        <w:rPr>
          <w:rFonts w:ascii="仿宋" w:eastAsia="仿宋" w:hAnsi="仿宋" w:cs="宋体" w:hint="eastAsia"/>
          <w:kern w:val="0"/>
          <w:sz w:val="24"/>
          <w:szCs w:val="24"/>
        </w:rPr>
        <w:t>相关要求进行人员选拔，经校内评审公示后推荐至国家留学基金委。</w:t>
      </w:r>
    </w:p>
    <w:p w:rsidR="00436961" w:rsidRDefault="00EB09B0" w:rsidP="00CF3A54">
      <w:pPr>
        <w:widowControl/>
        <w:ind w:firstLineChars="200" w:firstLine="480"/>
        <w:rPr>
          <w:rFonts w:ascii="仿宋" w:eastAsia="仿宋" w:hAnsi="仿宋" w:cs="宋体"/>
          <w:kern w:val="0"/>
          <w:sz w:val="24"/>
          <w:szCs w:val="24"/>
        </w:rPr>
      </w:pPr>
      <w:r w:rsidRPr="00EB09B0">
        <w:rPr>
          <w:rFonts w:ascii="仿宋" w:eastAsia="仿宋" w:hAnsi="仿宋" w:cs="宋体" w:hint="eastAsia"/>
          <w:kern w:val="0"/>
          <w:sz w:val="24"/>
          <w:szCs w:val="24"/>
        </w:rPr>
        <w:t>2.</w:t>
      </w:r>
      <w:r w:rsidR="00436961" w:rsidRPr="00436961">
        <w:rPr>
          <w:rFonts w:ascii="仿宋" w:eastAsia="仿宋" w:hAnsi="仿宋" w:cs="宋体" w:hint="eastAsia"/>
          <w:kern w:val="0"/>
          <w:sz w:val="24"/>
          <w:szCs w:val="24"/>
        </w:rPr>
        <w:t>被推荐人员须符合国家公派留学人员基本条件要求：具有中国国籍、热爱祖国，具有良好政治素质、无违法违纪记录，有学成回国为祖国建设服务的事业心和责任感，品学兼优，身体健康、心理健康。</w:t>
      </w:r>
    </w:p>
    <w:p w:rsidR="00CF3A54" w:rsidRDefault="00436961" w:rsidP="00CF3A54">
      <w:pPr>
        <w:widowControl/>
        <w:ind w:firstLineChars="200" w:firstLine="480"/>
        <w:rPr>
          <w:rFonts w:ascii="仿宋" w:eastAsia="仿宋" w:hAnsi="仿宋" w:cs="Times New Roman"/>
          <w:b/>
          <w:bCs/>
          <w:kern w:val="0"/>
          <w:sz w:val="24"/>
          <w:szCs w:val="24"/>
        </w:rPr>
      </w:pPr>
      <w:r>
        <w:rPr>
          <w:rFonts w:ascii="仿宋" w:eastAsia="仿宋" w:hAnsi="仿宋" w:cs="宋体" w:hint="eastAsia"/>
          <w:kern w:val="0"/>
          <w:sz w:val="24"/>
          <w:szCs w:val="24"/>
        </w:rPr>
        <w:t>3.</w:t>
      </w:r>
      <w:r w:rsidR="00CF3A54" w:rsidRPr="00CF3A54">
        <w:rPr>
          <w:rFonts w:ascii="仿宋" w:eastAsia="仿宋" w:hAnsi="仿宋" w:cs="宋体" w:hint="eastAsia"/>
          <w:kern w:val="0"/>
          <w:sz w:val="24"/>
          <w:szCs w:val="24"/>
        </w:rPr>
        <w:t>联合培养硕士研究生派出期限为12</w:t>
      </w:r>
      <w:r w:rsidR="007C6AA8">
        <w:rPr>
          <w:rFonts w:ascii="仿宋" w:eastAsia="仿宋" w:hAnsi="仿宋" w:cs="宋体" w:hint="eastAsia"/>
          <w:kern w:val="0"/>
          <w:sz w:val="24"/>
          <w:szCs w:val="24"/>
        </w:rPr>
        <w:t>个月，</w:t>
      </w:r>
      <w:r w:rsidR="00CF3A54" w:rsidRPr="00CF3A54">
        <w:rPr>
          <w:rFonts w:ascii="仿宋" w:eastAsia="仿宋" w:hAnsi="仿宋" w:cs="宋体" w:hint="eastAsia"/>
          <w:kern w:val="0"/>
          <w:sz w:val="24"/>
          <w:szCs w:val="24"/>
        </w:rPr>
        <w:t>派出人员应能在完成国外学习后按时回校参加论文答辩。</w:t>
      </w:r>
    </w:p>
    <w:p w:rsidR="00CF3A54" w:rsidRDefault="00EB09B0" w:rsidP="00CF3A54">
      <w:pPr>
        <w:widowControl/>
        <w:ind w:firstLineChars="200" w:firstLine="480"/>
        <w:rPr>
          <w:rFonts w:ascii="仿宋" w:eastAsia="仿宋" w:hAnsi="仿宋" w:cs="Times New Roman"/>
          <w:b/>
          <w:bCs/>
          <w:kern w:val="0"/>
          <w:sz w:val="24"/>
          <w:szCs w:val="24"/>
        </w:rPr>
      </w:pPr>
      <w:r w:rsidRPr="00EB09B0">
        <w:rPr>
          <w:rFonts w:ascii="仿宋" w:eastAsia="仿宋" w:hAnsi="仿宋" w:cs="宋体" w:hint="eastAsia"/>
          <w:kern w:val="0"/>
          <w:sz w:val="24"/>
          <w:szCs w:val="24"/>
        </w:rPr>
        <w:t>4.申请人的外语水平须符合留学基金委资助出国留学外语合格条件的相关规定（见</w:t>
      </w:r>
      <w:hyperlink r:id="rId8" w:history="1">
        <w:r w:rsidR="00CF3A54" w:rsidRPr="00C14724">
          <w:rPr>
            <w:rStyle w:val="a6"/>
            <w:rFonts w:ascii="仿宋" w:eastAsia="仿宋" w:hAnsi="仿宋" w:cs="宋体" w:hint="eastAsia"/>
            <w:kern w:val="0"/>
            <w:sz w:val="24"/>
            <w:szCs w:val="24"/>
          </w:rPr>
          <w:t>https://www.csc.edu.cn/article/1473</w:t>
        </w:r>
      </w:hyperlink>
      <w:r w:rsidRPr="00EB09B0">
        <w:rPr>
          <w:rFonts w:ascii="仿宋" w:eastAsia="仿宋" w:hAnsi="仿宋" w:cs="宋体" w:hint="eastAsia"/>
          <w:kern w:val="0"/>
          <w:sz w:val="24"/>
          <w:szCs w:val="24"/>
        </w:rPr>
        <w:t>）</w:t>
      </w:r>
    </w:p>
    <w:p w:rsidR="00CF3A54" w:rsidRPr="00CF3A54" w:rsidRDefault="00CF3A54" w:rsidP="00CF3A54">
      <w:pPr>
        <w:widowControl/>
        <w:rPr>
          <w:rFonts w:ascii="仿宋" w:eastAsia="仿宋" w:hAnsi="仿宋" w:cs="Times New Roman"/>
          <w:b/>
          <w:bCs/>
          <w:kern w:val="0"/>
          <w:sz w:val="24"/>
          <w:szCs w:val="24"/>
        </w:rPr>
      </w:pPr>
      <w:r w:rsidRPr="00CF3A54">
        <w:rPr>
          <w:rFonts w:ascii="仿宋" w:eastAsia="仿宋" w:hAnsi="仿宋" w:cs="Times New Roman" w:hint="eastAsia"/>
          <w:b/>
          <w:bCs/>
          <w:kern w:val="0"/>
          <w:sz w:val="24"/>
          <w:szCs w:val="24"/>
        </w:rPr>
        <w:t>三、   校内选拔</w:t>
      </w:r>
      <w:r w:rsidR="007C6AA8">
        <w:rPr>
          <w:rFonts w:ascii="仿宋" w:eastAsia="仿宋" w:hAnsi="仿宋" w:cs="Times New Roman" w:hint="eastAsia"/>
          <w:b/>
          <w:bCs/>
          <w:kern w:val="0"/>
          <w:sz w:val="24"/>
          <w:szCs w:val="24"/>
        </w:rPr>
        <w:t>方式和</w:t>
      </w:r>
      <w:r w:rsidRPr="00CF3A54">
        <w:rPr>
          <w:rFonts w:ascii="仿宋" w:eastAsia="仿宋" w:hAnsi="仿宋" w:cs="Times New Roman" w:hint="eastAsia"/>
          <w:b/>
          <w:bCs/>
          <w:kern w:val="0"/>
          <w:sz w:val="24"/>
          <w:szCs w:val="24"/>
        </w:rPr>
        <w:t>流程</w:t>
      </w:r>
    </w:p>
    <w:p w:rsidR="00622E94" w:rsidRDefault="00CF3A54" w:rsidP="00622E94">
      <w:pPr>
        <w:widowControl/>
        <w:ind w:firstLineChars="200" w:firstLine="480"/>
        <w:rPr>
          <w:rFonts w:ascii="仿宋" w:eastAsia="仿宋" w:hAnsi="仿宋" w:cs="宋体"/>
          <w:kern w:val="0"/>
          <w:sz w:val="24"/>
          <w:szCs w:val="24"/>
        </w:rPr>
      </w:pPr>
      <w:r w:rsidRPr="00CF3A54">
        <w:rPr>
          <w:rFonts w:ascii="仿宋" w:eastAsia="仿宋" w:hAnsi="仿宋" w:cs="Times New Roman" w:hint="eastAsia"/>
          <w:bCs/>
          <w:kern w:val="0"/>
          <w:sz w:val="24"/>
          <w:szCs w:val="24"/>
        </w:rPr>
        <w:t>1.</w:t>
      </w:r>
      <w:r w:rsidR="002858B6">
        <w:rPr>
          <w:rFonts w:ascii="仿宋" w:eastAsia="仿宋" w:hAnsi="仿宋" w:cs="Times New Roman" w:hint="eastAsia"/>
          <w:bCs/>
          <w:kern w:val="0"/>
          <w:sz w:val="24"/>
          <w:szCs w:val="24"/>
        </w:rPr>
        <w:t>4月</w:t>
      </w:r>
      <w:r w:rsidR="00A66463">
        <w:rPr>
          <w:rFonts w:ascii="仿宋" w:eastAsia="仿宋" w:hAnsi="仿宋" w:cs="Times New Roman" w:hint="eastAsia"/>
          <w:bCs/>
          <w:kern w:val="0"/>
          <w:sz w:val="24"/>
          <w:szCs w:val="24"/>
        </w:rPr>
        <w:t>15日前</w:t>
      </w:r>
      <w:r w:rsidR="007C6AA8">
        <w:rPr>
          <w:rFonts w:ascii="仿宋" w:eastAsia="仿宋" w:hAnsi="仿宋" w:cs="Times New Roman" w:hint="eastAsia"/>
          <w:bCs/>
          <w:kern w:val="0"/>
          <w:sz w:val="24"/>
          <w:szCs w:val="24"/>
        </w:rPr>
        <w:t>，</w:t>
      </w:r>
      <w:r w:rsidR="007C6AA8" w:rsidRPr="00EB09B0">
        <w:rPr>
          <w:rFonts w:ascii="仿宋" w:eastAsia="仿宋" w:hAnsi="仿宋" w:cs="宋体" w:hint="eastAsia"/>
          <w:kern w:val="0"/>
          <w:sz w:val="24"/>
          <w:szCs w:val="24"/>
        </w:rPr>
        <w:t>申请人</w:t>
      </w:r>
      <w:r w:rsidR="007C6AA8">
        <w:rPr>
          <w:rFonts w:ascii="仿宋" w:eastAsia="仿宋" w:hAnsi="仿宋" w:cs="宋体" w:hint="eastAsia"/>
          <w:kern w:val="0"/>
          <w:sz w:val="24"/>
          <w:szCs w:val="24"/>
        </w:rPr>
        <w:t>按照</w:t>
      </w:r>
      <w:r w:rsidR="00622E94" w:rsidRPr="00690D1D">
        <w:rPr>
          <w:rFonts w:ascii="仿宋" w:eastAsia="仿宋" w:hAnsi="仿宋" w:cs="Times New Roman" w:hint="eastAsia"/>
          <w:bCs/>
          <w:kern w:val="0"/>
          <w:sz w:val="24"/>
          <w:szCs w:val="24"/>
        </w:rPr>
        <w:t>《2019年创新型人才国际合作培养项目申请人网报说明》（附件</w:t>
      </w:r>
      <w:r w:rsidR="00C23759">
        <w:rPr>
          <w:rFonts w:ascii="仿宋" w:eastAsia="仿宋" w:hAnsi="仿宋" w:cs="Times New Roman"/>
          <w:bCs/>
          <w:kern w:val="0"/>
          <w:sz w:val="24"/>
          <w:szCs w:val="24"/>
        </w:rPr>
        <w:t>2</w:t>
      </w:r>
      <w:r w:rsidR="00622E94" w:rsidRPr="00690D1D">
        <w:rPr>
          <w:rFonts w:ascii="仿宋" w:eastAsia="仿宋" w:hAnsi="仿宋" w:cs="Times New Roman" w:hint="eastAsia"/>
          <w:bCs/>
          <w:kern w:val="0"/>
          <w:sz w:val="24"/>
          <w:szCs w:val="24"/>
        </w:rPr>
        <w:t>）</w:t>
      </w:r>
      <w:r w:rsidR="007C6AA8">
        <w:rPr>
          <w:rFonts w:ascii="仿宋" w:eastAsia="仿宋" w:hAnsi="仿宋" w:cs="宋体" w:hint="eastAsia"/>
          <w:kern w:val="0"/>
          <w:sz w:val="24"/>
          <w:szCs w:val="24"/>
        </w:rPr>
        <w:t>要求</w:t>
      </w:r>
      <w:r w:rsidR="007C6AA8" w:rsidRPr="00EB09B0">
        <w:rPr>
          <w:rFonts w:ascii="仿宋" w:eastAsia="仿宋" w:hAnsi="仿宋" w:cs="宋体" w:hint="eastAsia"/>
          <w:kern w:val="0"/>
          <w:sz w:val="24"/>
          <w:szCs w:val="24"/>
        </w:rPr>
        <w:t>准备申请材料并提交所在</w:t>
      </w:r>
      <w:r w:rsidR="007C6AA8">
        <w:rPr>
          <w:rFonts w:ascii="仿宋" w:eastAsia="仿宋" w:hAnsi="仿宋" w:cs="宋体" w:hint="eastAsia"/>
          <w:kern w:val="0"/>
          <w:sz w:val="24"/>
          <w:szCs w:val="24"/>
        </w:rPr>
        <w:t>学院</w:t>
      </w:r>
      <w:r w:rsidR="007C6AA8" w:rsidRPr="00EB09B0">
        <w:rPr>
          <w:rFonts w:ascii="仿宋" w:eastAsia="仿宋" w:hAnsi="仿宋" w:cs="宋体" w:hint="eastAsia"/>
          <w:kern w:val="0"/>
          <w:sz w:val="24"/>
          <w:szCs w:val="24"/>
        </w:rPr>
        <w:t>，</w:t>
      </w:r>
      <w:r w:rsidR="007C6AA8">
        <w:rPr>
          <w:rFonts w:ascii="仿宋" w:eastAsia="仿宋" w:hAnsi="仿宋" w:cs="宋体" w:hint="eastAsia"/>
          <w:kern w:val="0"/>
          <w:sz w:val="24"/>
          <w:szCs w:val="24"/>
        </w:rPr>
        <w:t>学院对相关材料进行形式审查</w:t>
      </w:r>
      <w:r w:rsidR="00C23759">
        <w:rPr>
          <w:rFonts w:ascii="仿宋" w:eastAsia="仿宋" w:hAnsi="仿宋" w:cs="宋体" w:hint="eastAsia"/>
          <w:kern w:val="0"/>
          <w:sz w:val="24"/>
          <w:szCs w:val="24"/>
        </w:rPr>
        <w:t>，</w:t>
      </w:r>
      <w:r w:rsidR="00CE7246">
        <w:rPr>
          <w:rFonts w:ascii="仿宋" w:eastAsia="仿宋" w:hAnsi="仿宋" w:cs="宋体" w:hint="eastAsia"/>
          <w:kern w:val="0"/>
          <w:sz w:val="24"/>
          <w:szCs w:val="24"/>
        </w:rPr>
        <w:t>提</w:t>
      </w:r>
      <w:r w:rsidR="00C23759">
        <w:rPr>
          <w:rFonts w:ascii="仿宋" w:eastAsia="仿宋" w:hAnsi="仿宋" w:cs="宋体" w:hint="eastAsia"/>
          <w:kern w:val="0"/>
          <w:sz w:val="24"/>
          <w:szCs w:val="24"/>
        </w:rPr>
        <w:t>交</w:t>
      </w:r>
      <w:r w:rsidR="00CE7246" w:rsidRPr="00CE7246">
        <w:rPr>
          <w:rFonts w:ascii="仿宋" w:eastAsia="仿宋" w:hAnsi="仿宋" w:cs="宋体" w:hint="eastAsia"/>
          <w:kern w:val="0"/>
          <w:sz w:val="24"/>
          <w:szCs w:val="24"/>
        </w:rPr>
        <w:t>航空航天领域双学位硕士联合培养项目推荐人员名单</w:t>
      </w:r>
      <w:r w:rsidR="00C23759">
        <w:rPr>
          <w:rFonts w:ascii="仿宋" w:eastAsia="仿宋" w:hAnsi="仿宋" w:cs="宋体" w:hint="eastAsia"/>
          <w:kern w:val="0"/>
          <w:sz w:val="24"/>
          <w:szCs w:val="24"/>
        </w:rPr>
        <w:t>（附件</w:t>
      </w:r>
      <w:r w:rsidR="00C23759">
        <w:rPr>
          <w:rFonts w:ascii="仿宋" w:eastAsia="仿宋" w:hAnsi="仿宋" w:cs="宋体"/>
          <w:kern w:val="0"/>
          <w:sz w:val="24"/>
          <w:szCs w:val="24"/>
        </w:rPr>
        <w:t>3</w:t>
      </w:r>
      <w:r w:rsidR="00C23759">
        <w:rPr>
          <w:rFonts w:ascii="仿宋" w:eastAsia="仿宋" w:hAnsi="仿宋" w:cs="宋体" w:hint="eastAsia"/>
          <w:kern w:val="0"/>
          <w:sz w:val="24"/>
          <w:szCs w:val="24"/>
        </w:rPr>
        <w:t>）</w:t>
      </w:r>
      <w:r w:rsidR="007C6AA8" w:rsidRPr="00EB09B0">
        <w:rPr>
          <w:rFonts w:ascii="仿宋" w:eastAsia="仿宋" w:hAnsi="仿宋" w:cs="宋体" w:hint="eastAsia"/>
          <w:kern w:val="0"/>
          <w:sz w:val="24"/>
          <w:szCs w:val="24"/>
        </w:rPr>
        <w:t>。</w:t>
      </w:r>
    </w:p>
    <w:p w:rsidR="00622E94" w:rsidRDefault="00CF3A54" w:rsidP="00622E94">
      <w:pPr>
        <w:widowControl/>
        <w:ind w:firstLineChars="200" w:firstLine="480"/>
        <w:rPr>
          <w:rFonts w:ascii="仿宋" w:eastAsia="仿宋" w:hAnsi="仿宋" w:cs="宋体"/>
          <w:kern w:val="0"/>
          <w:sz w:val="24"/>
          <w:szCs w:val="24"/>
        </w:rPr>
      </w:pPr>
      <w:r w:rsidRPr="00622E94">
        <w:rPr>
          <w:rFonts w:ascii="仿宋" w:eastAsia="仿宋" w:hAnsi="仿宋" w:cs="宋体" w:hint="eastAsia"/>
          <w:kern w:val="0"/>
          <w:sz w:val="24"/>
          <w:szCs w:val="24"/>
        </w:rPr>
        <w:t>2.</w:t>
      </w:r>
      <w:r w:rsidR="00FA0A33" w:rsidRPr="00622E94">
        <w:rPr>
          <w:rFonts w:ascii="仿宋" w:eastAsia="仿宋" w:hAnsi="仿宋" w:cs="宋体" w:hint="eastAsia"/>
          <w:kern w:val="0"/>
          <w:sz w:val="24"/>
          <w:szCs w:val="24"/>
        </w:rPr>
        <w:t>4</w:t>
      </w:r>
      <w:r w:rsidRPr="00622E94">
        <w:rPr>
          <w:rFonts w:ascii="仿宋" w:eastAsia="仿宋" w:hAnsi="仿宋" w:cs="宋体" w:hint="eastAsia"/>
          <w:kern w:val="0"/>
          <w:sz w:val="24"/>
          <w:szCs w:val="24"/>
        </w:rPr>
        <w:t>月</w:t>
      </w:r>
      <w:r w:rsidR="00A66463" w:rsidRPr="00622E94">
        <w:rPr>
          <w:rFonts w:ascii="仿宋" w:eastAsia="仿宋" w:hAnsi="仿宋" w:cs="宋体"/>
          <w:kern w:val="0"/>
          <w:sz w:val="24"/>
          <w:szCs w:val="24"/>
        </w:rPr>
        <w:t>17</w:t>
      </w:r>
      <w:r w:rsidRPr="00622E94">
        <w:rPr>
          <w:rFonts w:ascii="仿宋" w:eastAsia="仿宋" w:hAnsi="仿宋" w:cs="宋体" w:hint="eastAsia"/>
          <w:kern w:val="0"/>
          <w:sz w:val="24"/>
          <w:szCs w:val="24"/>
        </w:rPr>
        <w:t>日前</w:t>
      </w:r>
      <w:r w:rsidR="00A66463" w:rsidRPr="00622E94">
        <w:rPr>
          <w:rFonts w:ascii="仿宋" w:eastAsia="仿宋" w:hAnsi="仿宋" w:cs="宋体" w:hint="eastAsia"/>
          <w:kern w:val="0"/>
          <w:sz w:val="24"/>
          <w:szCs w:val="24"/>
        </w:rPr>
        <w:t>，</w:t>
      </w:r>
      <w:r w:rsidRPr="00622E94">
        <w:rPr>
          <w:rFonts w:ascii="仿宋" w:eastAsia="仿宋" w:hAnsi="仿宋" w:cs="宋体" w:hint="eastAsia"/>
          <w:kern w:val="0"/>
          <w:sz w:val="24"/>
          <w:szCs w:val="24"/>
        </w:rPr>
        <w:t>研究生院对申报材料进行审核</w:t>
      </w:r>
      <w:r w:rsidR="00A66463" w:rsidRPr="00622E94">
        <w:rPr>
          <w:rFonts w:ascii="仿宋" w:eastAsia="仿宋" w:hAnsi="仿宋" w:cs="宋体" w:hint="eastAsia"/>
          <w:kern w:val="0"/>
          <w:sz w:val="24"/>
          <w:szCs w:val="24"/>
        </w:rPr>
        <w:t>，</w:t>
      </w:r>
      <w:r w:rsidR="00622E94" w:rsidRPr="00622E94">
        <w:rPr>
          <w:rFonts w:ascii="仿宋" w:eastAsia="仿宋" w:hAnsi="仿宋" w:cs="宋体" w:hint="eastAsia"/>
          <w:kern w:val="0"/>
          <w:sz w:val="24"/>
          <w:szCs w:val="24"/>
        </w:rPr>
        <w:t>会同</w:t>
      </w:r>
      <w:r w:rsidRPr="00622E94">
        <w:rPr>
          <w:rFonts w:ascii="仿宋" w:eastAsia="仿宋" w:hAnsi="仿宋" w:cs="宋体" w:hint="eastAsia"/>
          <w:kern w:val="0"/>
          <w:sz w:val="24"/>
          <w:szCs w:val="24"/>
        </w:rPr>
        <w:t>国际合作处</w:t>
      </w:r>
      <w:r w:rsidR="00FA0A33" w:rsidRPr="00622E94">
        <w:rPr>
          <w:rFonts w:ascii="仿宋" w:eastAsia="仿宋" w:hAnsi="仿宋" w:cs="宋体" w:hint="eastAsia"/>
          <w:kern w:val="0"/>
          <w:sz w:val="24"/>
          <w:szCs w:val="24"/>
        </w:rPr>
        <w:t>组织专家评审</w:t>
      </w:r>
      <w:r w:rsidRPr="00622E94">
        <w:rPr>
          <w:rFonts w:ascii="仿宋" w:eastAsia="仿宋" w:hAnsi="仿宋" w:cs="宋体" w:hint="eastAsia"/>
          <w:kern w:val="0"/>
          <w:sz w:val="24"/>
          <w:szCs w:val="24"/>
        </w:rPr>
        <w:t>。</w:t>
      </w:r>
    </w:p>
    <w:p w:rsidR="00622E94" w:rsidRDefault="00CF3A54" w:rsidP="00622E94">
      <w:pPr>
        <w:widowControl/>
        <w:ind w:firstLineChars="200" w:firstLine="480"/>
        <w:rPr>
          <w:rFonts w:ascii="仿宋" w:eastAsia="仿宋" w:hAnsi="仿宋" w:cs="宋体"/>
          <w:kern w:val="0"/>
          <w:sz w:val="24"/>
          <w:szCs w:val="24"/>
        </w:rPr>
      </w:pPr>
      <w:r w:rsidRPr="00CF3A54">
        <w:rPr>
          <w:rFonts w:ascii="仿宋" w:eastAsia="仿宋" w:hAnsi="仿宋" w:cs="Times New Roman" w:hint="eastAsia"/>
          <w:bCs/>
          <w:kern w:val="0"/>
          <w:sz w:val="24"/>
          <w:szCs w:val="24"/>
        </w:rPr>
        <w:t>3.4月</w:t>
      </w:r>
      <w:r w:rsidR="00FA0A33">
        <w:rPr>
          <w:rFonts w:ascii="仿宋" w:eastAsia="仿宋" w:hAnsi="仿宋" w:cs="Times New Roman" w:hint="eastAsia"/>
          <w:bCs/>
          <w:kern w:val="0"/>
          <w:sz w:val="24"/>
          <w:szCs w:val="24"/>
        </w:rPr>
        <w:t>17</w:t>
      </w:r>
      <w:r w:rsidRPr="00CF3A54">
        <w:rPr>
          <w:rFonts w:ascii="仿宋" w:eastAsia="仿宋" w:hAnsi="仿宋" w:cs="Times New Roman" w:hint="eastAsia"/>
          <w:bCs/>
          <w:kern w:val="0"/>
          <w:sz w:val="24"/>
          <w:szCs w:val="24"/>
        </w:rPr>
        <w:t>日~</w:t>
      </w:r>
      <w:r w:rsidR="00FA0A33">
        <w:rPr>
          <w:rFonts w:ascii="仿宋" w:eastAsia="仿宋" w:hAnsi="仿宋" w:cs="Times New Roman" w:hint="eastAsia"/>
          <w:bCs/>
          <w:kern w:val="0"/>
          <w:sz w:val="24"/>
          <w:szCs w:val="24"/>
        </w:rPr>
        <w:t>19</w:t>
      </w:r>
      <w:r w:rsidRPr="00CF3A54">
        <w:rPr>
          <w:rFonts w:ascii="仿宋" w:eastAsia="仿宋" w:hAnsi="仿宋" w:cs="Times New Roman" w:hint="eastAsia"/>
          <w:bCs/>
          <w:kern w:val="0"/>
          <w:sz w:val="24"/>
          <w:szCs w:val="24"/>
        </w:rPr>
        <w:t>日，公示推选结果。</w:t>
      </w:r>
    </w:p>
    <w:p w:rsidR="00622E94" w:rsidRDefault="00CF3A54" w:rsidP="00622E94">
      <w:pPr>
        <w:widowControl/>
        <w:ind w:firstLineChars="200" w:firstLine="480"/>
        <w:rPr>
          <w:rFonts w:ascii="仿宋" w:eastAsia="仿宋" w:hAnsi="仿宋" w:cs="Times New Roman"/>
          <w:bCs/>
          <w:kern w:val="0"/>
          <w:sz w:val="24"/>
          <w:szCs w:val="24"/>
        </w:rPr>
      </w:pPr>
      <w:r w:rsidRPr="00CF3A54">
        <w:rPr>
          <w:rFonts w:ascii="仿宋" w:eastAsia="仿宋" w:hAnsi="仿宋" w:cs="Times New Roman" w:hint="eastAsia"/>
          <w:bCs/>
          <w:kern w:val="0"/>
          <w:sz w:val="24"/>
          <w:szCs w:val="24"/>
        </w:rPr>
        <w:t>4.4月20日~25日，拟推选人员登录国家公派留学管理信息平台网申。</w:t>
      </w:r>
    </w:p>
    <w:p w:rsidR="00622E94" w:rsidRDefault="00CF3A54" w:rsidP="00622E94">
      <w:pPr>
        <w:widowControl/>
        <w:ind w:firstLineChars="200" w:firstLine="480"/>
        <w:rPr>
          <w:rFonts w:ascii="仿宋" w:eastAsia="仿宋" w:hAnsi="仿宋" w:cs="宋体"/>
          <w:kern w:val="0"/>
          <w:sz w:val="24"/>
          <w:szCs w:val="24"/>
        </w:rPr>
      </w:pPr>
      <w:r w:rsidRPr="00CF3A54">
        <w:rPr>
          <w:rFonts w:ascii="仿宋" w:eastAsia="仿宋" w:hAnsi="仿宋" w:cs="Times New Roman" w:hint="eastAsia"/>
          <w:bCs/>
          <w:kern w:val="0"/>
          <w:sz w:val="24"/>
          <w:szCs w:val="24"/>
        </w:rPr>
        <w:t>5.4月</w:t>
      </w:r>
      <w:r w:rsidR="00A66463">
        <w:rPr>
          <w:rFonts w:ascii="仿宋" w:eastAsia="仿宋" w:hAnsi="仿宋" w:cs="Times New Roman"/>
          <w:bCs/>
          <w:kern w:val="0"/>
          <w:sz w:val="24"/>
          <w:szCs w:val="24"/>
        </w:rPr>
        <w:t>30</w:t>
      </w:r>
      <w:r w:rsidRPr="00CF3A54">
        <w:rPr>
          <w:rFonts w:ascii="仿宋" w:eastAsia="仿宋" w:hAnsi="仿宋" w:cs="Times New Roman" w:hint="eastAsia"/>
          <w:bCs/>
          <w:kern w:val="0"/>
          <w:sz w:val="24"/>
          <w:szCs w:val="24"/>
        </w:rPr>
        <w:t>日前，准备学校请示公函并连同人选名单及相关材料报国家留学基金委。</w:t>
      </w:r>
    </w:p>
    <w:p w:rsidR="00CF3A54" w:rsidRPr="00622E94" w:rsidRDefault="00CF3A54" w:rsidP="00622E94">
      <w:pPr>
        <w:widowControl/>
        <w:ind w:firstLineChars="200" w:firstLine="480"/>
        <w:rPr>
          <w:rFonts w:ascii="仿宋" w:eastAsia="仿宋" w:hAnsi="仿宋" w:cs="宋体"/>
          <w:kern w:val="0"/>
          <w:sz w:val="24"/>
          <w:szCs w:val="24"/>
        </w:rPr>
      </w:pPr>
      <w:r w:rsidRPr="00CF3A54">
        <w:rPr>
          <w:rFonts w:ascii="仿宋" w:eastAsia="仿宋" w:hAnsi="仿宋" w:cs="Times New Roman" w:hint="eastAsia"/>
          <w:bCs/>
          <w:kern w:val="0"/>
          <w:sz w:val="24"/>
          <w:szCs w:val="24"/>
        </w:rPr>
        <w:t>6.国家留学基金委公布录取结果后，学校发放录取材料，并对派出人员进行行前培训。</w:t>
      </w:r>
    </w:p>
    <w:p w:rsidR="00690D1D" w:rsidRDefault="00FB3270" w:rsidP="00690D1D">
      <w:pPr>
        <w:widowControl/>
        <w:rPr>
          <w:rFonts w:ascii="仿宋" w:eastAsia="仿宋" w:hAnsi="仿宋" w:cs="Times New Roman"/>
          <w:bCs/>
          <w:kern w:val="0"/>
          <w:sz w:val="24"/>
          <w:szCs w:val="24"/>
        </w:rPr>
      </w:pPr>
      <w:r w:rsidRPr="00707641">
        <w:rPr>
          <w:rFonts w:ascii="仿宋" w:eastAsia="仿宋" w:hAnsi="仿宋" w:cs="Times New Roman" w:hint="eastAsia"/>
          <w:b/>
          <w:bCs/>
          <w:color w:val="000000"/>
          <w:kern w:val="0"/>
          <w:sz w:val="24"/>
          <w:szCs w:val="24"/>
        </w:rPr>
        <w:t>四、</w:t>
      </w:r>
      <w:r w:rsidR="00787754">
        <w:rPr>
          <w:rFonts w:ascii="仿宋" w:eastAsia="仿宋" w:hAnsi="仿宋" w:cs="Times New Roman" w:hint="eastAsia"/>
          <w:b/>
          <w:bCs/>
          <w:color w:val="000000"/>
          <w:kern w:val="0"/>
          <w:sz w:val="24"/>
          <w:szCs w:val="24"/>
        </w:rPr>
        <w:t>项目管理</w:t>
      </w:r>
    </w:p>
    <w:p w:rsidR="00EB09B0" w:rsidRDefault="00622E94" w:rsidP="00690D1D">
      <w:pPr>
        <w:widowControl/>
        <w:shd w:val="clear" w:color="auto" w:fill="FFFFFF"/>
        <w:spacing w:line="270" w:lineRule="atLeast"/>
        <w:ind w:firstLineChars="200" w:firstLine="480"/>
        <w:jc w:val="left"/>
        <w:rPr>
          <w:rFonts w:ascii="仿宋" w:eastAsia="仿宋" w:hAnsi="仿宋" w:cs="Times New Roman"/>
          <w:color w:val="000000"/>
          <w:kern w:val="0"/>
          <w:sz w:val="24"/>
          <w:szCs w:val="24"/>
        </w:rPr>
      </w:pPr>
      <w:r>
        <w:rPr>
          <w:rFonts w:ascii="仿宋" w:eastAsia="仿宋" w:hAnsi="仿宋" w:cs="Times New Roman" w:hint="eastAsia"/>
          <w:color w:val="000000"/>
          <w:kern w:val="0"/>
          <w:sz w:val="24"/>
          <w:szCs w:val="24"/>
        </w:rPr>
        <w:t>人员派出与管理</w:t>
      </w:r>
      <w:r w:rsidR="00EB09B0" w:rsidRPr="00690D1D">
        <w:rPr>
          <w:rFonts w:ascii="仿宋" w:eastAsia="仿宋" w:hAnsi="仿宋" w:cs="Times New Roman" w:hint="eastAsia"/>
          <w:color w:val="000000"/>
          <w:kern w:val="0"/>
          <w:sz w:val="24"/>
          <w:szCs w:val="24"/>
        </w:rPr>
        <w:t>参照</w:t>
      </w:r>
      <w:r w:rsidR="00EB09B0" w:rsidRPr="00622E94">
        <w:rPr>
          <w:rFonts w:ascii="仿宋" w:eastAsia="仿宋" w:hAnsi="仿宋" w:cs="Times New Roman" w:hint="eastAsia"/>
          <w:color w:val="000000"/>
          <w:kern w:val="0"/>
          <w:sz w:val="24"/>
          <w:szCs w:val="24"/>
        </w:rPr>
        <w:t>《</w:t>
      </w:r>
      <w:r w:rsidR="00690D1D" w:rsidRPr="00622E94">
        <w:rPr>
          <w:rFonts w:ascii="仿宋" w:eastAsia="仿宋" w:hAnsi="仿宋" w:cs="Times New Roman" w:hint="eastAsia"/>
          <w:color w:val="000000"/>
          <w:kern w:val="0"/>
          <w:sz w:val="24"/>
          <w:szCs w:val="24"/>
        </w:rPr>
        <w:t>2019年创新型人才国际合作培养项目实施办法</w:t>
      </w:r>
      <w:r w:rsidR="00EB09B0" w:rsidRPr="00622E94">
        <w:rPr>
          <w:rFonts w:ascii="仿宋" w:eastAsia="仿宋" w:hAnsi="仿宋" w:cs="Times New Roman" w:hint="eastAsia"/>
          <w:color w:val="000000"/>
          <w:kern w:val="0"/>
          <w:sz w:val="24"/>
          <w:szCs w:val="24"/>
        </w:rPr>
        <w:t>》</w:t>
      </w:r>
      <w:r w:rsidR="00EB09B0" w:rsidRPr="00690D1D">
        <w:rPr>
          <w:rFonts w:ascii="仿宋" w:eastAsia="仿宋" w:hAnsi="仿宋" w:cs="Times New Roman" w:hint="eastAsia"/>
          <w:color w:val="000000"/>
          <w:kern w:val="0"/>
          <w:sz w:val="24"/>
          <w:szCs w:val="24"/>
        </w:rPr>
        <w:t>第六章。</w:t>
      </w:r>
    </w:p>
    <w:p w:rsidR="00690D1D" w:rsidRPr="00690D1D" w:rsidRDefault="00690D1D" w:rsidP="00690D1D">
      <w:pPr>
        <w:widowControl/>
        <w:shd w:val="clear" w:color="auto" w:fill="FFFFFF"/>
        <w:spacing w:line="270" w:lineRule="atLeast"/>
        <w:jc w:val="left"/>
        <w:rPr>
          <w:rFonts w:ascii="仿宋" w:eastAsia="仿宋" w:hAnsi="仿宋" w:cs="Times New Roman"/>
          <w:b/>
          <w:bCs/>
          <w:color w:val="000000"/>
          <w:kern w:val="0"/>
          <w:sz w:val="24"/>
          <w:szCs w:val="24"/>
        </w:rPr>
      </w:pPr>
      <w:r w:rsidRPr="00690D1D">
        <w:rPr>
          <w:rFonts w:ascii="仿宋" w:eastAsia="仿宋" w:hAnsi="仿宋" w:cs="Times New Roman" w:hint="eastAsia"/>
          <w:b/>
          <w:bCs/>
          <w:color w:val="000000"/>
          <w:kern w:val="0"/>
          <w:sz w:val="24"/>
          <w:szCs w:val="24"/>
        </w:rPr>
        <w:t>六、联系方式</w:t>
      </w:r>
    </w:p>
    <w:p w:rsidR="00D942E8" w:rsidRDefault="00787754" w:rsidP="00787754">
      <w:pPr>
        <w:widowControl/>
        <w:shd w:val="clear" w:color="auto" w:fill="FFFFFF"/>
        <w:spacing w:line="270" w:lineRule="atLeast"/>
        <w:ind w:firstLineChars="300" w:firstLine="720"/>
        <w:jc w:val="left"/>
        <w:rPr>
          <w:rFonts w:ascii="仿宋" w:eastAsia="仿宋" w:hAnsi="仿宋" w:cs="Times New Roman"/>
          <w:color w:val="000000"/>
          <w:kern w:val="0"/>
          <w:sz w:val="24"/>
          <w:szCs w:val="24"/>
        </w:rPr>
      </w:pPr>
      <w:r w:rsidRPr="00690D1D">
        <w:rPr>
          <w:rFonts w:ascii="仿宋" w:eastAsia="仿宋" w:hAnsi="仿宋" w:cs="Times New Roman" w:hint="eastAsia"/>
          <w:color w:val="000000"/>
          <w:kern w:val="0"/>
          <w:sz w:val="24"/>
          <w:szCs w:val="24"/>
        </w:rPr>
        <w:t>研究生院</w:t>
      </w:r>
      <w:r>
        <w:rPr>
          <w:rFonts w:ascii="仿宋" w:eastAsia="仿宋" w:hAnsi="仿宋" w:cs="Times New Roman" w:hint="eastAsia"/>
          <w:color w:val="000000"/>
          <w:kern w:val="0"/>
          <w:sz w:val="24"/>
          <w:szCs w:val="24"/>
        </w:rPr>
        <w:t>：</w:t>
      </w:r>
      <w:r w:rsidRPr="00DB4BE9">
        <w:rPr>
          <w:rFonts w:ascii="仿宋" w:eastAsia="仿宋" w:hAnsi="仿宋" w:cs="Times New Roman"/>
          <w:color w:val="000000"/>
          <w:kern w:val="0"/>
          <w:sz w:val="24"/>
          <w:szCs w:val="24"/>
        </w:rPr>
        <w:t>84892491</w:t>
      </w:r>
    </w:p>
    <w:p w:rsidR="00787754" w:rsidRDefault="00787754" w:rsidP="00D942E8">
      <w:pPr>
        <w:widowControl/>
        <w:shd w:val="clear" w:color="auto" w:fill="FFFFFF"/>
        <w:spacing w:line="270" w:lineRule="atLeast"/>
        <w:ind w:firstLineChars="800" w:firstLine="1920"/>
        <w:jc w:val="left"/>
        <w:rPr>
          <w:rFonts w:ascii="仿宋" w:eastAsia="仿宋" w:hAnsi="仿宋" w:cs="Times New Roman"/>
          <w:color w:val="000000"/>
          <w:kern w:val="0"/>
          <w:sz w:val="24"/>
          <w:szCs w:val="24"/>
        </w:rPr>
      </w:pPr>
      <w:r>
        <w:rPr>
          <w:rFonts w:ascii="仿宋" w:eastAsia="仿宋" w:hAnsi="仿宋" w:cs="Times New Roman" w:hint="eastAsia"/>
          <w:color w:val="000000"/>
          <w:kern w:val="0"/>
          <w:sz w:val="24"/>
          <w:szCs w:val="24"/>
        </w:rPr>
        <w:t>52118932转804</w:t>
      </w:r>
      <w:r>
        <w:rPr>
          <w:rFonts w:ascii="仿宋" w:eastAsia="仿宋" w:hAnsi="仿宋" w:cs="Times New Roman"/>
          <w:color w:val="000000"/>
          <w:kern w:val="0"/>
          <w:sz w:val="24"/>
          <w:szCs w:val="24"/>
        </w:rPr>
        <w:t xml:space="preserve">  </w:t>
      </w:r>
      <w:r>
        <w:rPr>
          <w:rFonts w:ascii="仿宋" w:eastAsia="仿宋" w:hAnsi="仿宋" w:cs="Times New Roman" w:hint="eastAsia"/>
          <w:color w:val="000000"/>
          <w:kern w:val="0"/>
          <w:sz w:val="24"/>
          <w:szCs w:val="24"/>
        </w:rPr>
        <w:t>刘老师</w:t>
      </w:r>
    </w:p>
    <w:p w:rsidR="00874E90" w:rsidRPr="00622E94" w:rsidRDefault="00690D1D" w:rsidP="00622E94">
      <w:pPr>
        <w:widowControl/>
        <w:shd w:val="clear" w:color="auto" w:fill="FFFFFF"/>
        <w:spacing w:line="270" w:lineRule="atLeast"/>
        <w:ind w:firstLineChars="300" w:firstLine="720"/>
        <w:jc w:val="left"/>
        <w:rPr>
          <w:rFonts w:ascii="仿宋" w:eastAsia="仿宋" w:hAnsi="仿宋" w:cs="Times New Roman"/>
          <w:color w:val="000000"/>
          <w:kern w:val="0"/>
          <w:sz w:val="24"/>
          <w:szCs w:val="24"/>
        </w:rPr>
      </w:pPr>
      <w:r w:rsidRPr="00690D1D">
        <w:rPr>
          <w:rFonts w:ascii="仿宋" w:eastAsia="仿宋" w:hAnsi="仿宋" w:cs="Times New Roman" w:hint="eastAsia"/>
          <w:color w:val="000000"/>
          <w:kern w:val="0"/>
          <w:sz w:val="24"/>
          <w:szCs w:val="24"/>
        </w:rPr>
        <w:lastRenderedPageBreak/>
        <w:t>国际合作处</w:t>
      </w:r>
      <w:r w:rsidR="00DB4BE9">
        <w:rPr>
          <w:rFonts w:ascii="仿宋" w:eastAsia="仿宋" w:hAnsi="仿宋" w:cs="Times New Roman" w:hint="eastAsia"/>
          <w:color w:val="000000"/>
          <w:kern w:val="0"/>
          <w:sz w:val="24"/>
          <w:szCs w:val="24"/>
        </w:rPr>
        <w:t>：</w:t>
      </w:r>
      <w:r w:rsidR="00874E90" w:rsidRPr="00874E90">
        <w:rPr>
          <w:rFonts w:ascii="仿宋" w:eastAsia="仿宋" w:hAnsi="仿宋" w:cs="Times New Roman"/>
          <w:color w:val="000000"/>
          <w:kern w:val="0"/>
          <w:sz w:val="24"/>
          <w:szCs w:val="24"/>
        </w:rPr>
        <w:t>84893611</w:t>
      </w:r>
      <w:r w:rsidR="00787754">
        <w:rPr>
          <w:rFonts w:ascii="仿宋" w:eastAsia="仿宋" w:hAnsi="仿宋" w:cs="Times New Roman"/>
          <w:color w:val="000000"/>
          <w:kern w:val="0"/>
          <w:sz w:val="24"/>
          <w:szCs w:val="24"/>
        </w:rPr>
        <w:t xml:space="preserve"> </w:t>
      </w:r>
      <w:r w:rsidR="00787754">
        <w:rPr>
          <w:rFonts w:ascii="仿宋" w:eastAsia="仿宋" w:hAnsi="仿宋" w:cs="Times New Roman" w:hint="eastAsia"/>
          <w:color w:val="000000"/>
          <w:kern w:val="0"/>
          <w:sz w:val="24"/>
          <w:szCs w:val="24"/>
        </w:rPr>
        <w:t>沈老师</w:t>
      </w:r>
      <w:bookmarkEnd w:id="0"/>
    </w:p>
    <w:sectPr w:rsidR="00874E90" w:rsidRPr="00622E94" w:rsidSect="008633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1A3" w:rsidRDefault="000161A3" w:rsidP="00436961">
      <w:r>
        <w:separator/>
      </w:r>
    </w:p>
  </w:endnote>
  <w:endnote w:type="continuationSeparator" w:id="0">
    <w:p w:rsidR="000161A3" w:rsidRDefault="000161A3" w:rsidP="00436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1A3" w:rsidRDefault="000161A3" w:rsidP="00436961">
      <w:r>
        <w:separator/>
      </w:r>
    </w:p>
  </w:footnote>
  <w:footnote w:type="continuationSeparator" w:id="0">
    <w:p w:rsidR="000161A3" w:rsidRDefault="000161A3" w:rsidP="004369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0C65F6"/>
    <w:multiLevelType w:val="multilevel"/>
    <w:tmpl w:val="9CA4B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58D"/>
    <w:rsid w:val="00005FBF"/>
    <w:rsid w:val="000068E0"/>
    <w:rsid w:val="0001470B"/>
    <w:rsid w:val="00014B51"/>
    <w:rsid w:val="000161A3"/>
    <w:rsid w:val="00021612"/>
    <w:rsid w:val="000231F1"/>
    <w:rsid w:val="0004075F"/>
    <w:rsid w:val="00043187"/>
    <w:rsid w:val="00046350"/>
    <w:rsid w:val="00047B56"/>
    <w:rsid w:val="00074EC9"/>
    <w:rsid w:val="00081BD4"/>
    <w:rsid w:val="000834CE"/>
    <w:rsid w:val="00090381"/>
    <w:rsid w:val="00090A00"/>
    <w:rsid w:val="0009231C"/>
    <w:rsid w:val="00094DB7"/>
    <w:rsid w:val="000B72CE"/>
    <w:rsid w:val="000C25F7"/>
    <w:rsid w:val="000C51A3"/>
    <w:rsid w:val="000C5FE0"/>
    <w:rsid w:val="000C6EC8"/>
    <w:rsid w:val="000D7C64"/>
    <w:rsid w:val="000E34DD"/>
    <w:rsid w:val="000E37EA"/>
    <w:rsid w:val="000E3E56"/>
    <w:rsid w:val="000E45D7"/>
    <w:rsid w:val="00101ED3"/>
    <w:rsid w:val="001044F0"/>
    <w:rsid w:val="0010595F"/>
    <w:rsid w:val="00106C55"/>
    <w:rsid w:val="00123717"/>
    <w:rsid w:val="00125B59"/>
    <w:rsid w:val="00130462"/>
    <w:rsid w:val="001420B7"/>
    <w:rsid w:val="00145813"/>
    <w:rsid w:val="00156042"/>
    <w:rsid w:val="00156B4E"/>
    <w:rsid w:val="00166DFB"/>
    <w:rsid w:val="00173292"/>
    <w:rsid w:val="00173F0C"/>
    <w:rsid w:val="00193714"/>
    <w:rsid w:val="001B117E"/>
    <w:rsid w:val="001B4318"/>
    <w:rsid w:val="001B76E3"/>
    <w:rsid w:val="001D6D4A"/>
    <w:rsid w:val="001E59F4"/>
    <w:rsid w:val="001F3485"/>
    <w:rsid w:val="0020635D"/>
    <w:rsid w:val="00222FD0"/>
    <w:rsid w:val="0022565D"/>
    <w:rsid w:val="0023301C"/>
    <w:rsid w:val="00235B74"/>
    <w:rsid w:val="0025070E"/>
    <w:rsid w:val="0025215B"/>
    <w:rsid w:val="00266597"/>
    <w:rsid w:val="002710CA"/>
    <w:rsid w:val="002754C2"/>
    <w:rsid w:val="00276551"/>
    <w:rsid w:val="002815C2"/>
    <w:rsid w:val="002858B6"/>
    <w:rsid w:val="00286BD7"/>
    <w:rsid w:val="00293165"/>
    <w:rsid w:val="00297CD4"/>
    <w:rsid w:val="002A5901"/>
    <w:rsid w:val="002B4F99"/>
    <w:rsid w:val="002C080F"/>
    <w:rsid w:val="002C5021"/>
    <w:rsid w:val="002E358D"/>
    <w:rsid w:val="002E5075"/>
    <w:rsid w:val="002E51FC"/>
    <w:rsid w:val="002E70B0"/>
    <w:rsid w:val="002E7B16"/>
    <w:rsid w:val="002F5EE9"/>
    <w:rsid w:val="002F7AE4"/>
    <w:rsid w:val="00300467"/>
    <w:rsid w:val="00300C63"/>
    <w:rsid w:val="00305BD4"/>
    <w:rsid w:val="0030680E"/>
    <w:rsid w:val="003232CF"/>
    <w:rsid w:val="003323F2"/>
    <w:rsid w:val="00351593"/>
    <w:rsid w:val="00351C78"/>
    <w:rsid w:val="00352E27"/>
    <w:rsid w:val="003573CC"/>
    <w:rsid w:val="0037484B"/>
    <w:rsid w:val="00376B32"/>
    <w:rsid w:val="003878F5"/>
    <w:rsid w:val="003A5A56"/>
    <w:rsid w:val="003B0A17"/>
    <w:rsid w:val="003B257D"/>
    <w:rsid w:val="003C0C00"/>
    <w:rsid w:val="003E5976"/>
    <w:rsid w:val="00400971"/>
    <w:rsid w:val="00420EF8"/>
    <w:rsid w:val="0043571A"/>
    <w:rsid w:val="00436961"/>
    <w:rsid w:val="004449F1"/>
    <w:rsid w:val="00464835"/>
    <w:rsid w:val="00471594"/>
    <w:rsid w:val="00480844"/>
    <w:rsid w:val="0048320E"/>
    <w:rsid w:val="00492FBC"/>
    <w:rsid w:val="004B2C10"/>
    <w:rsid w:val="004B48AA"/>
    <w:rsid w:val="004C4A44"/>
    <w:rsid w:val="004D0F8F"/>
    <w:rsid w:val="004F0B48"/>
    <w:rsid w:val="004F5F52"/>
    <w:rsid w:val="004F7809"/>
    <w:rsid w:val="00505988"/>
    <w:rsid w:val="0051296B"/>
    <w:rsid w:val="005133A0"/>
    <w:rsid w:val="005506E4"/>
    <w:rsid w:val="005510E1"/>
    <w:rsid w:val="005752DC"/>
    <w:rsid w:val="00575E1F"/>
    <w:rsid w:val="00583D17"/>
    <w:rsid w:val="005C3988"/>
    <w:rsid w:val="005C3B49"/>
    <w:rsid w:val="005C5E50"/>
    <w:rsid w:val="005E0852"/>
    <w:rsid w:val="005E0AF5"/>
    <w:rsid w:val="005F18B4"/>
    <w:rsid w:val="005F4565"/>
    <w:rsid w:val="00601D48"/>
    <w:rsid w:val="006030BD"/>
    <w:rsid w:val="00610CB3"/>
    <w:rsid w:val="00617F7D"/>
    <w:rsid w:val="006200E5"/>
    <w:rsid w:val="00621503"/>
    <w:rsid w:val="00622DC2"/>
    <w:rsid w:val="00622E94"/>
    <w:rsid w:val="006352EE"/>
    <w:rsid w:val="006407B0"/>
    <w:rsid w:val="00643CDC"/>
    <w:rsid w:val="0066425A"/>
    <w:rsid w:val="00671DC2"/>
    <w:rsid w:val="00672066"/>
    <w:rsid w:val="006730A5"/>
    <w:rsid w:val="006771B3"/>
    <w:rsid w:val="00677446"/>
    <w:rsid w:val="00681809"/>
    <w:rsid w:val="00690D1D"/>
    <w:rsid w:val="00694151"/>
    <w:rsid w:val="006A02B9"/>
    <w:rsid w:val="006A09FE"/>
    <w:rsid w:val="006A1990"/>
    <w:rsid w:val="006A489C"/>
    <w:rsid w:val="006B7A60"/>
    <w:rsid w:val="006C39BD"/>
    <w:rsid w:val="006C6675"/>
    <w:rsid w:val="006D3A11"/>
    <w:rsid w:val="006E5CCF"/>
    <w:rsid w:val="0070487E"/>
    <w:rsid w:val="00707641"/>
    <w:rsid w:val="007127D7"/>
    <w:rsid w:val="00720879"/>
    <w:rsid w:val="00723EAC"/>
    <w:rsid w:val="00730E43"/>
    <w:rsid w:val="00737DD1"/>
    <w:rsid w:val="00741FDA"/>
    <w:rsid w:val="00745FDC"/>
    <w:rsid w:val="00756FA5"/>
    <w:rsid w:val="00776CD6"/>
    <w:rsid w:val="0077767E"/>
    <w:rsid w:val="00780063"/>
    <w:rsid w:val="007830A9"/>
    <w:rsid w:val="0078389A"/>
    <w:rsid w:val="00783A7B"/>
    <w:rsid w:val="00786186"/>
    <w:rsid w:val="00786341"/>
    <w:rsid w:val="00787754"/>
    <w:rsid w:val="0079202D"/>
    <w:rsid w:val="007932FA"/>
    <w:rsid w:val="007A1FB5"/>
    <w:rsid w:val="007B12A3"/>
    <w:rsid w:val="007C6AA8"/>
    <w:rsid w:val="007D2455"/>
    <w:rsid w:val="007D5697"/>
    <w:rsid w:val="007E04E3"/>
    <w:rsid w:val="007E2704"/>
    <w:rsid w:val="007F04F3"/>
    <w:rsid w:val="007F68AE"/>
    <w:rsid w:val="007F7476"/>
    <w:rsid w:val="00801F37"/>
    <w:rsid w:val="00816664"/>
    <w:rsid w:val="008269A5"/>
    <w:rsid w:val="00832B67"/>
    <w:rsid w:val="00842182"/>
    <w:rsid w:val="008512CE"/>
    <w:rsid w:val="00855F43"/>
    <w:rsid w:val="00863319"/>
    <w:rsid w:val="00864691"/>
    <w:rsid w:val="00874E90"/>
    <w:rsid w:val="00882F2F"/>
    <w:rsid w:val="00893B8D"/>
    <w:rsid w:val="008968FD"/>
    <w:rsid w:val="008A002A"/>
    <w:rsid w:val="008B348C"/>
    <w:rsid w:val="008C6C59"/>
    <w:rsid w:val="008D4532"/>
    <w:rsid w:val="008D5B58"/>
    <w:rsid w:val="008F7F8D"/>
    <w:rsid w:val="00900014"/>
    <w:rsid w:val="00906D29"/>
    <w:rsid w:val="00944809"/>
    <w:rsid w:val="00944A62"/>
    <w:rsid w:val="00944D28"/>
    <w:rsid w:val="00950E1B"/>
    <w:rsid w:val="00953E39"/>
    <w:rsid w:val="00957D47"/>
    <w:rsid w:val="00963682"/>
    <w:rsid w:val="0096413B"/>
    <w:rsid w:val="00981B9D"/>
    <w:rsid w:val="00982D86"/>
    <w:rsid w:val="00990A00"/>
    <w:rsid w:val="009923E3"/>
    <w:rsid w:val="009B3349"/>
    <w:rsid w:val="009B3A1F"/>
    <w:rsid w:val="009E59FB"/>
    <w:rsid w:val="009F0390"/>
    <w:rsid w:val="009F156A"/>
    <w:rsid w:val="009F3315"/>
    <w:rsid w:val="009F5480"/>
    <w:rsid w:val="00A045BA"/>
    <w:rsid w:val="00A16E19"/>
    <w:rsid w:val="00A17F09"/>
    <w:rsid w:val="00A26A90"/>
    <w:rsid w:val="00A309E1"/>
    <w:rsid w:val="00A3230E"/>
    <w:rsid w:val="00A35FEB"/>
    <w:rsid w:val="00A415F8"/>
    <w:rsid w:val="00A45917"/>
    <w:rsid w:val="00A52389"/>
    <w:rsid w:val="00A5239A"/>
    <w:rsid w:val="00A6431B"/>
    <w:rsid w:val="00A6618C"/>
    <w:rsid w:val="00A66463"/>
    <w:rsid w:val="00A70981"/>
    <w:rsid w:val="00A8417C"/>
    <w:rsid w:val="00A96ADC"/>
    <w:rsid w:val="00AA2A19"/>
    <w:rsid w:val="00AD3351"/>
    <w:rsid w:val="00AD5793"/>
    <w:rsid w:val="00AD5DE0"/>
    <w:rsid w:val="00AE4963"/>
    <w:rsid w:val="00AE6CB7"/>
    <w:rsid w:val="00AF519D"/>
    <w:rsid w:val="00B00864"/>
    <w:rsid w:val="00B05991"/>
    <w:rsid w:val="00B228D5"/>
    <w:rsid w:val="00B267A3"/>
    <w:rsid w:val="00B40DC2"/>
    <w:rsid w:val="00B40DE8"/>
    <w:rsid w:val="00B4165A"/>
    <w:rsid w:val="00B436A8"/>
    <w:rsid w:val="00B46B1E"/>
    <w:rsid w:val="00B51FD3"/>
    <w:rsid w:val="00B563BD"/>
    <w:rsid w:val="00B62E37"/>
    <w:rsid w:val="00B66ADB"/>
    <w:rsid w:val="00B74EE3"/>
    <w:rsid w:val="00B80A2D"/>
    <w:rsid w:val="00B955C1"/>
    <w:rsid w:val="00B95868"/>
    <w:rsid w:val="00BA02F4"/>
    <w:rsid w:val="00BA3FAC"/>
    <w:rsid w:val="00BB2E00"/>
    <w:rsid w:val="00BB36DB"/>
    <w:rsid w:val="00BB372D"/>
    <w:rsid w:val="00BD49FD"/>
    <w:rsid w:val="00BE1737"/>
    <w:rsid w:val="00C168A4"/>
    <w:rsid w:val="00C23759"/>
    <w:rsid w:val="00C25925"/>
    <w:rsid w:val="00C300EF"/>
    <w:rsid w:val="00C37069"/>
    <w:rsid w:val="00C374B4"/>
    <w:rsid w:val="00C3760C"/>
    <w:rsid w:val="00C40957"/>
    <w:rsid w:val="00C45F2B"/>
    <w:rsid w:val="00C47495"/>
    <w:rsid w:val="00C539B6"/>
    <w:rsid w:val="00C63CE2"/>
    <w:rsid w:val="00C66918"/>
    <w:rsid w:val="00C7291C"/>
    <w:rsid w:val="00C8015F"/>
    <w:rsid w:val="00C8540B"/>
    <w:rsid w:val="00C9540E"/>
    <w:rsid w:val="00CB140A"/>
    <w:rsid w:val="00CB668A"/>
    <w:rsid w:val="00CC1D5C"/>
    <w:rsid w:val="00CC35CE"/>
    <w:rsid w:val="00CC41C7"/>
    <w:rsid w:val="00CE42B8"/>
    <w:rsid w:val="00CE7246"/>
    <w:rsid w:val="00CE7603"/>
    <w:rsid w:val="00CF136C"/>
    <w:rsid w:val="00CF1F7D"/>
    <w:rsid w:val="00CF3A54"/>
    <w:rsid w:val="00CF6AEC"/>
    <w:rsid w:val="00D0427E"/>
    <w:rsid w:val="00D10273"/>
    <w:rsid w:val="00D17771"/>
    <w:rsid w:val="00D20535"/>
    <w:rsid w:val="00D2192D"/>
    <w:rsid w:val="00D21D8C"/>
    <w:rsid w:val="00D274E1"/>
    <w:rsid w:val="00D30BB0"/>
    <w:rsid w:val="00D35BC9"/>
    <w:rsid w:val="00D456D1"/>
    <w:rsid w:val="00D4579A"/>
    <w:rsid w:val="00D51569"/>
    <w:rsid w:val="00D5349E"/>
    <w:rsid w:val="00D649B6"/>
    <w:rsid w:val="00D67670"/>
    <w:rsid w:val="00D75A30"/>
    <w:rsid w:val="00D76F8F"/>
    <w:rsid w:val="00D90264"/>
    <w:rsid w:val="00D90A89"/>
    <w:rsid w:val="00D942E8"/>
    <w:rsid w:val="00DA6E7C"/>
    <w:rsid w:val="00DB0861"/>
    <w:rsid w:val="00DB4BE9"/>
    <w:rsid w:val="00DC37FD"/>
    <w:rsid w:val="00DD4483"/>
    <w:rsid w:val="00DD7B3F"/>
    <w:rsid w:val="00DE2C28"/>
    <w:rsid w:val="00DE610D"/>
    <w:rsid w:val="00DE6DE5"/>
    <w:rsid w:val="00DF5999"/>
    <w:rsid w:val="00E0573A"/>
    <w:rsid w:val="00E07A06"/>
    <w:rsid w:val="00E326BC"/>
    <w:rsid w:val="00E43EB0"/>
    <w:rsid w:val="00E474C5"/>
    <w:rsid w:val="00E55908"/>
    <w:rsid w:val="00E817CF"/>
    <w:rsid w:val="00E86121"/>
    <w:rsid w:val="00E91294"/>
    <w:rsid w:val="00E96C6D"/>
    <w:rsid w:val="00EA25EC"/>
    <w:rsid w:val="00EA4700"/>
    <w:rsid w:val="00EB09B0"/>
    <w:rsid w:val="00EB107A"/>
    <w:rsid w:val="00EB21A1"/>
    <w:rsid w:val="00EB67C4"/>
    <w:rsid w:val="00EC0070"/>
    <w:rsid w:val="00EC16E0"/>
    <w:rsid w:val="00EC56E0"/>
    <w:rsid w:val="00EC7939"/>
    <w:rsid w:val="00ED389A"/>
    <w:rsid w:val="00ED3A5B"/>
    <w:rsid w:val="00F03C9F"/>
    <w:rsid w:val="00F20BA9"/>
    <w:rsid w:val="00F23DF5"/>
    <w:rsid w:val="00F352D7"/>
    <w:rsid w:val="00F5179F"/>
    <w:rsid w:val="00F81FFF"/>
    <w:rsid w:val="00F92D63"/>
    <w:rsid w:val="00FA0A33"/>
    <w:rsid w:val="00FB3270"/>
    <w:rsid w:val="00FB3FBD"/>
    <w:rsid w:val="00FB4D70"/>
    <w:rsid w:val="00FC7A70"/>
    <w:rsid w:val="00FD08D9"/>
    <w:rsid w:val="00FD0FED"/>
    <w:rsid w:val="00FE56A8"/>
    <w:rsid w:val="00FF2E99"/>
    <w:rsid w:val="00FF3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B327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B3270"/>
    <w:rPr>
      <w:b/>
      <w:bCs/>
    </w:rPr>
  </w:style>
  <w:style w:type="paragraph" w:styleId="a5">
    <w:name w:val="List Paragraph"/>
    <w:basedOn w:val="a"/>
    <w:uiPriority w:val="34"/>
    <w:qFormat/>
    <w:rsid w:val="00EB09B0"/>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unhideWhenUsed/>
    <w:rsid w:val="00EB09B0"/>
    <w:rPr>
      <w:color w:val="0000FF"/>
      <w:u w:val="single"/>
    </w:rPr>
  </w:style>
  <w:style w:type="character" w:customStyle="1" w:styleId="apple-converted-space">
    <w:name w:val="apple-converted-space"/>
    <w:basedOn w:val="a0"/>
    <w:rsid w:val="00690D1D"/>
  </w:style>
  <w:style w:type="paragraph" w:styleId="a7">
    <w:name w:val="header"/>
    <w:basedOn w:val="a"/>
    <w:link w:val="Char"/>
    <w:uiPriority w:val="99"/>
    <w:unhideWhenUsed/>
    <w:rsid w:val="004369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436961"/>
    <w:rPr>
      <w:sz w:val="18"/>
      <w:szCs w:val="18"/>
    </w:rPr>
  </w:style>
  <w:style w:type="paragraph" w:styleId="a8">
    <w:name w:val="footer"/>
    <w:basedOn w:val="a"/>
    <w:link w:val="Char0"/>
    <w:uiPriority w:val="99"/>
    <w:unhideWhenUsed/>
    <w:rsid w:val="00436961"/>
    <w:pPr>
      <w:tabs>
        <w:tab w:val="center" w:pos="4153"/>
        <w:tab w:val="right" w:pos="8306"/>
      </w:tabs>
      <w:snapToGrid w:val="0"/>
      <w:jc w:val="left"/>
    </w:pPr>
    <w:rPr>
      <w:sz w:val="18"/>
      <w:szCs w:val="18"/>
    </w:rPr>
  </w:style>
  <w:style w:type="character" w:customStyle="1" w:styleId="Char0">
    <w:name w:val="页脚 Char"/>
    <w:basedOn w:val="a0"/>
    <w:link w:val="a8"/>
    <w:uiPriority w:val="99"/>
    <w:rsid w:val="0043696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B327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B3270"/>
    <w:rPr>
      <w:b/>
      <w:bCs/>
    </w:rPr>
  </w:style>
  <w:style w:type="paragraph" w:styleId="a5">
    <w:name w:val="List Paragraph"/>
    <w:basedOn w:val="a"/>
    <w:uiPriority w:val="34"/>
    <w:qFormat/>
    <w:rsid w:val="00EB09B0"/>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unhideWhenUsed/>
    <w:rsid w:val="00EB09B0"/>
    <w:rPr>
      <w:color w:val="0000FF"/>
      <w:u w:val="single"/>
    </w:rPr>
  </w:style>
  <w:style w:type="character" w:customStyle="1" w:styleId="apple-converted-space">
    <w:name w:val="apple-converted-space"/>
    <w:basedOn w:val="a0"/>
    <w:rsid w:val="00690D1D"/>
  </w:style>
  <w:style w:type="paragraph" w:styleId="a7">
    <w:name w:val="header"/>
    <w:basedOn w:val="a"/>
    <w:link w:val="Char"/>
    <w:uiPriority w:val="99"/>
    <w:unhideWhenUsed/>
    <w:rsid w:val="004369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436961"/>
    <w:rPr>
      <w:sz w:val="18"/>
      <w:szCs w:val="18"/>
    </w:rPr>
  </w:style>
  <w:style w:type="paragraph" w:styleId="a8">
    <w:name w:val="footer"/>
    <w:basedOn w:val="a"/>
    <w:link w:val="Char0"/>
    <w:uiPriority w:val="99"/>
    <w:unhideWhenUsed/>
    <w:rsid w:val="00436961"/>
    <w:pPr>
      <w:tabs>
        <w:tab w:val="center" w:pos="4153"/>
        <w:tab w:val="right" w:pos="8306"/>
      </w:tabs>
      <w:snapToGrid w:val="0"/>
      <w:jc w:val="left"/>
    </w:pPr>
    <w:rPr>
      <w:sz w:val="18"/>
      <w:szCs w:val="18"/>
    </w:rPr>
  </w:style>
  <w:style w:type="character" w:customStyle="1" w:styleId="Char0">
    <w:name w:val="页脚 Char"/>
    <w:basedOn w:val="a0"/>
    <w:link w:val="a8"/>
    <w:uiPriority w:val="99"/>
    <w:rsid w:val="0043696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614825">
      <w:bodyDiv w:val="1"/>
      <w:marLeft w:val="0"/>
      <w:marRight w:val="0"/>
      <w:marTop w:val="0"/>
      <w:marBottom w:val="0"/>
      <w:divBdr>
        <w:top w:val="none" w:sz="0" w:space="0" w:color="auto"/>
        <w:left w:val="none" w:sz="0" w:space="0" w:color="auto"/>
        <w:bottom w:val="none" w:sz="0" w:space="0" w:color="auto"/>
        <w:right w:val="none" w:sz="0" w:space="0" w:color="auto"/>
      </w:divBdr>
    </w:div>
    <w:div w:id="943609067">
      <w:bodyDiv w:val="1"/>
      <w:marLeft w:val="0"/>
      <w:marRight w:val="0"/>
      <w:marTop w:val="0"/>
      <w:marBottom w:val="0"/>
      <w:divBdr>
        <w:top w:val="none" w:sz="0" w:space="0" w:color="auto"/>
        <w:left w:val="none" w:sz="0" w:space="0" w:color="auto"/>
        <w:bottom w:val="none" w:sz="0" w:space="0" w:color="auto"/>
        <w:right w:val="none" w:sz="0" w:space="0" w:color="auto"/>
      </w:divBdr>
    </w:div>
    <w:div w:id="1865435669">
      <w:bodyDiv w:val="1"/>
      <w:marLeft w:val="0"/>
      <w:marRight w:val="0"/>
      <w:marTop w:val="0"/>
      <w:marBottom w:val="0"/>
      <w:divBdr>
        <w:top w:val="none" w:sz="0" w:space="0" w:color="auto"/>
        <w:left w:val="none" w:sz="0" w:space="0" w:color="auto"/>
        <w:bottom w:val="none" w:sz="0" w:space="0" w:color="auto"/>
        <w:right w:val="none" w:sz="0" w:space="0" w:color="auto"/>
      </w:divBdr>
      <w:divsChild>
        <w:div w:id="1629898293">
          <w:marLeft w:val="0"/>
          <w:marRight w:val="0"/>
          <w:marTop w:val="0"/>
          <w:marBottom w:val="0"/>
          <w:divBdr>
            <w:top w:val="none" w:sz="0" w:space="0" w:color="auto"/>
            <w:left w:val="none" w:sz="0" w:space="0" w:color="auto"/>
            <w:bottom w:val="none" w:sz="0" w:space="0" w:color="auto"/>
            <w:right w:val="none" w:sz="0" w:space="0" w:color="auto"/>
          </w:divBdr>
          <w:divsChild>
            <w:div w:id="2007588326">
              <w:marLeft w:val="0"/>
              <w:marRight w:val="0"/>
              <w:marTop w:val="0"/>
              <w:marBottom w:val="0"/>
              <w:divBdr>
                <w:top w:val="none" w:sz="0" w:space="0" w:color="auto"/>
                <w:left w:val="none" w:sz="0" w:space="0" w:color="auto"/>
                <w:bottom w:val="none" w:sz="0" w:space="0" w:color="auto"/>
                <w:right w:val="none" w:sz="0" w:space="0" w:color="auto"/>
              </w:divBdr>
              <w:divsChild>
                <w:div w:id="238491733">
                  <w:marLeft w:val="0"/>
                  <w:marRight w:val="0"/>
                  <w:marTop w:val="0"/>
                  <w:marBottom w:val="0"/>
                  <w:divBdr>
                    <w:top w:val="none" w:sz="0" w:space="0" w:color="auto"/>
                    <w:left w:val="none" w:sz="0" w:space="0" w:color="auto"/>
                    <w:bottom w:val="none" w:sz="0" w:space="0" w:color="auto"/>
                    <w:right w:val="none" w:sz="0" w:space="0" w:color="auto"/>
                  </w:divBdr>
                </w:div>
                <w:div w:id="8993307">
                  <w:marLeft w:val="0"/>
                  <w:marRight w:val="0"/>
                  <w:marTop w:val="0"/>
                  <w:marBottom w:val="0"/>
                  <w:divBdr>
                    <w:top w:val="none" w:sz="0" w:space="0" w:color="auto"/>
                    <w:left w:val="none" w:sz="0" w:space="0" w:color="auto"/>
                    <w:bottom w:val="none" w:sz="0" w:space="0" w:color="auto"/>
                    <w:right w:val="none" w:sz="0" w:space="0" w:color="auto"/>
                  </w:divBdr>
                </w:div>
                <w:div w:id="117519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sc.edu.cn/article/1473"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156</Words>
  <Characters>895</Characters>
  <Application>Microsoft Office Word</Application>
  <DocSecurity>0</DocSecurity>
  <Lines>7</Lines>
  <Paragraphs>2</Paragraphs>
  <ScaleCrop>false</ScaleCrop>
  <Company>mycomputer</Company>
  <LinksUpToDate>false</LinksUpToDate>
  <CharactersWithSpaces>1049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刘旭</dc:creator>
  <cp:keywords/>
  <dc:description/>
  <cp:lastModifiedBy>刘旭</cp:lastModifiedBy>
  <cp:revision>3</cp:revision>
  <dcterms:created xsi:type="dcterms:W3CDTF">2019-04-10T00:52:00Z</dcterms:created>
  <dcterms:modified xsi:type="dcterms:W3CDTF">2019-04-10T01:39:00Z</dcterms:modified>
</cp:coreProperties>
</file>