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53" w:rsidRPr="00A32153" w:rsidRDefault="00A32153" w:rsidP="00A32153">
      <w:pPr>
        <w:pStyle w:val="1"/>
        <w:tabs>
          <w:tab w:val="left" w:pos="3360"/>
        </w:tabs>
        <w:snapToGrid w:val="0"/>
        <w:spacing w:before="0" w:afterLines="50" w:after="156" w:line="240" w:lineRule="auto"/>
        <w:rPr>
          <w:rFonts w:ascii="黑体" w:eastAsia="黑体" w:hAnsi="黑体"/>
          <w:b w:val="0"/>
          <w:bCs w:val="0"/>
          <w:color w:val="000000"/>
          <w:sz w:val="32"/>
          <w:szCs w:val="32"/>
        </w:rPr>
      </w:pPr>
      <w:bookmarkStart w:id="0" w:name="_Toc72829718"/>
      <w:r w:rsidRPr="00A32153">
        <w:rPr>
          <w:rFonts w:ascii="黑体" w:eastAsia="黑体" w:hAnsi="黑体" w:hint="eastAsia"/>
          <w:b w:val="0"/>
          <w:bCs w:val="0"/>
          <w:color w:val="000000"/>
          <w:sz w:val="32"/>
          <w:szCs w:val="32"/>
        </w:rPr>
        <w:t>附件1：</w:t>
      </w:r>
    </w:p>
    <w:p w:rsidR="00A32153" w:rsidRPr="00A32153" w:rsidRDefault="00A32153" w:rsidP="00A32153">
      <w:pPr>
        <w:pStyle w:val="1"/>
        <w:tabs>
          <w:tab w:val="left" w:pos="3360"/>
        </w:tabs>
        <w:snapToGrid w:val="0"/>
        <w:spacing w:before="0" w:afterLines="50" w:after="156" w:line="240" w:lineRule="auto"/>
        <w:jc w:val="center"/>
        <w:rPr>
          <w:rFonts w:ascii="黑体" w:eastAsia="黑体" w:hAnsi="黑体"/>
          <w:sz w:val="48"/>
        </w:rPr>
      </w:pPr>
      <w:r>
        <w:rPr>
          <w:rFonts w:ascii="黑体" w:eastAsia="黑体" w:hAnsi="黑体" w:hint="eastAsia"/>
          <w:b w:val="0"/>
          <w:bCs w:val="0"/>
          <w:color w:val="000000"/>
          <w:sz w:val="36"/>
          <w:szCs w:val="32"/>
        </w:rPr>
        <w:t>BOPPPS</w:t>
      </w:r>
      <w:r w:rsidRPr="00A32153">
        <w:rPr>
          <w:rFonts w:ascii="黑体" w:eastAsia="黑体" w:hAnsi="黑体" w:hint="eastAsia"/>
          <w:b w:val="0"/>
          <w:bCs w:val="0"/>
          <w:color w:val="000000"/>
          <w:sz w:val="36"/>
          <w:szCs w:val="32"/>
        </w:rPr>
        <w:t>教学设计模板</w:t>
      </w:r>
      <w:bookmarkEnd w:id="0"/>
      <w:r w:rsidRPr="00A32153">
        <w:rPr>
          <w:rFonts w:ascii="黑体" w:eastAsia="黑体" w:hAnsi="黑体" w:hint="eastAsia"/>
          <w:b w:val="0"/>
          <w:bCs w:val="0"/>
          <w:color w:val="000000"/>
          <w:sz w:val="36"/>
          <w:szCs w:val="32"/>
        </w:rPr>
        <w:t>（1</w:t>
      </w:r>
      <w:r w:rsidRPr="00A32153">
        <w:rPr>
          <w:rFonts w:ascii="黑体" w:eastAsia="黑体" w:hAnsi="黑体"/>
          <w:b w:val="0"/>
          <w:bCs w:val="0"/>
          <w:color w:val="000000"/>
          <w:sz w:val="36"/>
          <w:szCs w:val="32"/>
        </w:rPr>
        <w:t>0</w:t>
      </w:r>
      <w:r w:rsidRPr="00A32153">
        <w:rPr>
          <w:rFonts w:ascii="黑体" w:eastAsia="黑体" w:hAnsi="黑体" w:hint="eastAsia"/>
          <w:b w:val="0"/>
          <w:bCs w:val="0"/>
          <w:color w:val="000000"/>
          <w:sz w:val="36"/>
          <w:szCs w:val="32"/>
        </w:rPr>
        <w:t>分钟）</w:t>
      </w:r>
    </w:p>
    <w:tbl>
      <w:tblPr>
        <w:tblStyle w:val="a3"/>
        <w:tblpPr w:leftFromText="181" w:rightFromText="181" w:vertAnchor="text" w:horzAnchor="margin" w:tblpXSpec="center" w:tblpY="1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822"/>
        <w:gridCol w:w="3402"/>
        <w:gridCol w:w="2409"/>
        <w:gridCol w:w="1588"/>
      </w:tblGrid>
      <w:tr w:rsidR="00A32153" w:rsidTr="0057480B">
        <w:trPr>
          <w:trHeight w:val="611"/>
          <w:jc w:val="center"/>
        </w:trPr>
        <w:tc>
          <w:tcPr>
            <w:tcW w:w="5070" w:type="dxa"/>
            <w:gridSpan w:val="3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 xml:space="preserve">课程名称： </w:t>
            </w:r>
          </w:p>
        </w:tc>
        <w:tc>
          <w:tcPr>
            <w:tcW w:w="3997" w:type="dxa"/>
            <w:gridSpan w:val="2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日期：</w:t>
            </w:r>
          </w:p>
        </w:tc>
      </w:tr>
      <w:tr w:rsidR="00A32153" w:rsidTr="0057480B">
        <w:trPr>
          <w:jc w:val="center"/>
        </w:trPr>
        <w:tc>
          <w:tcPr>
            <w:tcW w:w="9067" w:type="dxa"/>
            <w:gridSpan w:val="5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授课主题：</w:t>
            </w:r>
          </w:p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jc w:val="center"/>
        </w:trPr>
        <w:tc>
          <w:tcPr>
            <w:tcW w:w="9067" w:type="dxa"/>
            <w:gridSpan w:val="5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学习目标：</w:t>
            </w:r>
          </w:p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jc w:val="center"/>
        </w:trPr>
        <w:tc>
          <w:tcPr>
            <w:tcW w:w="9067" w:type="dxa"/>
            <w:gridSpan w:val="5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拟采取的考核评价方式：</w:t>
            </w:r>
          </w:p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jc w:val="center"/>
        </w:trPr>
        <w:tc>
          <w:tcPr>
            <w:tcW w:w="9067" w:type="dxa"/>
            <w:gridSpan w:val="5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教学过程设计</w:t>
            </w:r>
          </w:p>
        </w:tc>
      </w:tr>
      <w:tr w:rsidR="00A32153" w:rsidTr="0057480B">
        <w:trPr>
          <w:jc w:val="center"/>
        </w:trPr>
        <w:tc>
          <w:tcPr>
            <w:tcW w:w="846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环节</w:t>
            </w:r>
          </w:p>
        </w:tc>
        <w:tc>
          <w:tcPr>
            <w:tcW w:w="822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时长</w:t>
            </w:r>
          </w:p>
        </w:tc>
        <w:tc>
          <w:tcPr>
            <w:tcW w:w="5811" w:type="dxa"/>
            <w:gridSpan w:val="2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教学活动、方式等</w:t>
            </w: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教学资源</w:t>
            </w:r>
          </w:p>
        </w:tc>
      </w:tr>
      <w:tr w:rsidR="00A32153" w:rsidTr="0057480B">
        <w:trPr>
          <w:jc w:val="center"/>
        </w:trPr>
        <w:tc>
          <w:tcPr>
            <w:tcW w:w="846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导入</w:t>
            </w:r>
          </w:p>
        </w:tc>
        <w:tc>
          <w:tcPr>
            <w:tcW w:w="822" w:type="dxa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A32153" w:rsidRDefault="00A32153" w:rsidP="0057480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呈现学习目标</w:t>
            </w:r>
          </w:p>
        </w:tc>
        <w:tc>
          <w:tcPr>
            <w:tcW w:w="822" w:type="dxa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trHeight w:val="1164"/>
          <w:jc w:val="center"/>
        </w:trPr>
        <w:tc>
          <w:tcPr>
            <w:tcW w:w="846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前测</w:t>
            </w:r>
          </w:p>
        </w:tc>
        <w:tc>
          <w:tcPr>
            <w:tcW w:w="822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jc w:val="center"/>
        </w:trPr>
        <w:tc>
          <w:tcPr>
            <w:tcW w:w="846" w:type="dxa"/>
            <w:vMerge w:val="restart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参</w:t>
            </w:r>
          </w:p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与</w:t>
            </w:r>
          </w:p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式</w:t>
            </w:r>
          </w:p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学</w:t>
            </w:r>
          </w:p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习</w:t>
            </w:r>
          </w:p>
        </w:tc>
        <w:tc>
          <w:tcPr>
            <w:tcW w:w="822" w:type="dxa"/>
            <w:vMerge w:val="restart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教学者的活动</w:t>
            </w:r>
          </w:p>
        </w:tc>
        <w:tc>
          <w:tcPr>
            <w:tcW w:w="2409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学习者的活动</w:t>
            </w: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8B797E">
        <w:trPr>
          <w:trHeight w:val="3195"/>
          <w:jc w:val="center"/>
        </w:trPr>
        <w:tc>
          <w:tcPr>
            <w:tcW w:w="846" w:type="dxa"/>
            <w:vMerge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822" w:type="dxa"/>
            <w:vMerge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trHeight w:val="1152"/>
          <w:jc w:val="center"/>
        </w:trPr>
        <w:tc>
          <w:tcPr>
            <w:tcW w:w="846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后测</w:t>
            </w:r>
          </w:p>
        </w:tc>
        <w:tc>
          <w:tcPr>
            <w:tcW w:w="822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trHeight w:val="1126"/>
          <w:jc w:val="center"/>
        </w:trPr>
        <w:tc>
          <w:tcPr>
            <w:tcW w:w="846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>总结</w:t>
            </w:r>
          </w:p>
        </w:tc>
        <w:tc>
          <w:tcPr>
            <w:tcW w:w="822" w:type="dxa"/>
          </w:tcPr>
          <w:p w:rsidR="00A32153" w:rsidRDefault="00A32153" w:rsidP="0057480B">
            <w:pPr>
              <w:snapToGrid w:val="0"/>
              <w:spacing w:line="240" w:lineRule="atLeast"/>
              <w:jc w:val="center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</w:p>
        </w:tc>
      </w:tr>
      <w:tr w:rsidR="00A32153" w:rsidTr="0057480B">
        <w:trPr>
          <w:trHeight w:val="972"/>
          <w:jc w:val="center"/>
        </w:trPr>
        <w:tc>
          <w:tcPr>
            <w:tcW w:w="9067" w:type="dxa"/>
            <w:gridSpan w:val="5"/>
            <w:vAlign w:val="center"/>
          </w:tcPr>
          <w:p w:rsidR="00A32153" w:rsidRDefault="00A32153" w:rsidP="0057480B">
            <w:pPr>
              <w:snapToGrid w:val="0"/>
              <w:spacing w:line="240" w:lineRule="atLeast"/>
              <w:rPr>
                <w:rFonts w:ascii="仿宋_GB2312" w:eastAsia="仿宋_GB2312" w:hAnsi="Songti SC Light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Songti SC Light" w:hint="eastAsia"/>
                <w:b/>
                <w:bCs/>
                <w:color w:val="000000"/>
                <w:sz w:val="22"/>
              </w:rPr>
              <w:t xml:space="preserve">对下次课程的提示： </w:t>
            </w:r>
          </w:p>
        </w:tc>
      </w:tr>
    </w:tbl>
    <w:p w:rsidR="008D7C29" w:rsidRDefault="008D7C29">
      <w:bookmarkStart w:id="1" w:name="_GoBack"/>
      <w:bookmarkEnd w:id="1"/>
    </w:p>
    <w:sectPr w:rsidR="008D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B9" w:rsidRDefault="000A57B9" w:rsidP="008B797E">
      <w:r>
        <w:separator/>
      </w:r>
    </w:p>
  </w:endnote>
  <w:endnote w:type="continuationSeparator" w:id="0">
    <w:p w:rsidR="000A57B9" w:rsidRDefault="000A57B9" w:rsidP="008B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ngti SC Light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B9" w:rsidRDefault="000A57B9" w:rsidP="008B797E">
      <w:r>
        <w:separator/>
      </w:r>
    </w:p>
  </w:footnote>
  <w:footnote w:type="continuationSeparator" w:id="0">
    <w:p w:rsidR="000A57B9" w:rsidRDefault="000A57B9" w:rsidP="008B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53"/>
    <w:rsid w:val="000A57B9"/>
    <w:rsid w:val="008B797E"/>
    <w:rsid w:val="008D7C29"/>
    <w:rsid w:val="00A3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5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32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153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qFormat/>
    <w:rsid w:val="00A3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B7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79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7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79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5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32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153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qFormat/>
    <w:rsid w:val="00A3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B7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79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7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7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Windows 用户</cp:lastModifiedBy>
  <cp:revision>2</cp:revision>
  <dcterms:created xsi:type="dcterms:W3CDTF">2022-09-27T03:15:00Z</dcterms:created>
  <dcterms:modified xsi:type="dcterms:W3CDTF">2023-09-01T02:53:00Z</dcterms:modified>
</cp:coreProperties>
</file>