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left"/>
      </w:pPr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>
      <w:pPr>
        <w:spacing w:line="560" w:lineRule="exact"/>
        <w:jc w:val="center"/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>
      <w:pPr>
        <w:spacing w:line="560" w:lineRule="exact"/>
        <w:jc w:val="center"/>
        <w:rPr>
          <w:rFonts w:ascii="仿宋_GB2312" w:hAnsi="仿宋_GB2312" w:eastAsia="仿宋_GB2312" w:cs="Courier New"/>
          <w:b/>
          <w:bCs/>
          <w:sz w:val="36"/>
          <w:szCs w:val="21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val="en-US" w:eastAsia="zh-CN"/>
        </w:rPr>
        <w:t>十二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tbl>
      <w:tblPr>
        <w:tblStyle w:val="5"/>
        <w:tblW w:w="990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556"/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 xml:space="preserve">是    </w:t>
            </w: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>否</w:t>
            </w:r>
          </w:p>
        </w:tc>
        <w:tc>
          <w:tcPr>
            <w:tcW w:w="4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left="260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>
            <w:pPr>
              <w:spacing w:line="240" w:lineRule="atLeast"/>
              <w:jc w:val="center"/>
              <w:rPr>
                <w:rFonts w:hint="eastAsia" w:eastAsia="幼圆"/>
                <w:lang w:eastAsia="zh-CN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幼圆" w:hAnsi="幼圆" w:eastAsia="幼圆"/>
                <w:b/>
                <w:bCs/>
                <w:sz w:val="24"/>
                <w:lang w:val="en-US" w:eastAsia="zh-CN"/>
              </w:rPr>
              <w:t>不超过5人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ascii="幼圆" w:hAnsi="幼圆" w:eastAsia="幼圆"/>
                <w:b/>
                <w:bCs/>
                <w:sz w:val="24"/>
              </w:rPr>
              <w:pict>
                <v:shape id="_x0000_s1026" o:spid="_x0000_s1026" o:spt="202" type="#_x0000_t202" style="position:absolute;left:0pt;margin-left:-5.05pt;margin-top:6.2pt;height:105.5pt;width:29.95pt;z-index:-251657216;mso-width-relative:page;mso-height-relative:page;" stroked="f" coordsize="21600,21600" o:gfxdata="UEsDBAoAAAAAAIdO4kAAAAAAAAAAAAAAAAAEAAAAZHJzL1BLAwQUAAAACACHTuJA6ak8nNQAAAAJ&#10;AQAADwAAAGRycy9kb3ducmV2LnhtbE2PwU7DMBBE70j8g7WVuLV2QkBpiFMJpN4h9MDRjY2TNl5b&#10;sZuGv2d7guNqRm/f1LvFjWw2Uxw8Ssg2ApjBzusBrYTD535dAotJoVajRyPhx0TYNfd3taq0v+KH&#10;mdtkGUEwVkpCn1KoOI9db5yKGx8MUvbtJ6cSnZPlelJXgruR50I8c6cGpA+9CuatN925vTgJeT6/&#10;n56w22/D0pbn19KGL2WlfFhl4gVYMkv6K8NNn9ShIaejv6CObJSwzkRGVQryAhgVii1NOd7gjwXw&#10;pub/FzS/UEsDBBQAAAAIAIdO4kB8CG8RyAEAAGsDAAAOAAAAZHJzL2Uyb0RvYy54bWytU0tu2zAQ&#10;3RfoHQjua8lW7TqC5QBp4KJA0RZImz1FURIB/jBkLPkC7Q266qb7nMvn6JB2HLfZBdGC5Mwbzsx7&#10;Q60uR63IVoCX1lR0OskpEYbbRpquot+/bd4sKfGBmYYpa0RFd8LTy/XrV6vBlWJme6saAQSTGF8O&#10;rqJ9CK7MMs97oZmfWCcMgq0FzQKa0GUNsAGza5XN8nyRDRYaB5YL79F7fQDpOuVvW8HDl7b1IhBV&#10;UewtpBXSWsc1W69Y2QFzveTHNtgzutBMGix6SnXNAiN3IJ+k0pKD9bYNE251ZttWcpE4IJtp/h+b&#10;m545kbigON6dZPIvl5Z/3n4FIhucHSWGaRzR/tfP/e/7/Z8fZBrlGZwvMerGYVwYr+wYQ49+j87I&#10;emxBxx35EMRR6N1JXDEGwtFZLPNiMaeEIzQtiovlPKmfPd524MMHYTWJh4oCDi9pyraffMCKGPoQ&#10;Eot5q2SzkUolA7r6vQKyZTjoTfpik3jlnzBlYrCx8doBjp4scjxwiacw1uORYG2bHfLGB44NCXaL&#10;OyXqo8EJXMzyd0gnJOPtopijAedIfY7cOZBdj0mSdqkgTjQ1eHx98cmc26mtx39k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qTyc1AAAAAkBAAAPAAAAAAAAAAEAIAAAACIAAABkcnMvZG93bnJl&#10;di54bWxQSwECFAAUAAAACACHTuJAfAhvEcgBAABrAwAADgAAAAAAAAABACAAAAAjAQAAZHJzL2Uy&#10;b0RvYy54bWxQSwUGAAAAAAYABgBZAQAAXQUAAAAA&#10;">
                  <v:path/>
                  <v:fill color2="#000000" focussize="0,0"/>
                  <v:stroke on="f" joinstyle="miter"/>
                  <v:imagedata o:title=""/>
                  <o:lock v:ext="edit"/>
                  <v:textbox inset="7.25pt,3.65pt,7.25pt,3.65pt" style="layout-flow:vertical-ideographic;">
                    <w:txbxContent>
                      <w:p>
                        <w:r>
                          <w:rPr>
                            <w:rFonts w:hint="eastAsia"/>
                          </w:rPr>
                          <w:t>（限300字以内）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after="312"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A、实物展示</w:t>
            </w:r>
          </w:p>
          <w:p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B、模拟仿真</w:t>
            </w:r>
          </w:p>
          <w:p>
            <w:pPr>
              <w:snapToGrid w:val="0"/>
              <w:spacing w:line="360" w:lineRule="auto"/>
              <w:jc w:val="both"/>
              <w:rPr>
                <w:rFonts w:ascii="幼圆" w:hAnsi="幼圆" w:eastAsia="幼圆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请选择项目的可展示类型并具体说明（可多选）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（如桌子一张，椅子两把等需要组委会提供的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展需要的物资）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</w:trPr>
        <w:tc>
          <w:tcPr>
            <w:tcW w:w="99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ZDI4NDQwNjk1MWI1ZjM3ODk0ZWI5ZjU4MmMzMTcifQ=="/>
  </w:docVars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22E876CF"/>
    <w:rsid w:val="27F1099D"/>
    <w:rsid w:val="2B291AE9"/>
    <w:rsid w:val="2E802A7C"/>
    <w:rsid w:val="5BBB21CF"/>
    <w:rsid w:val="61507564"/>
    <w:rsid w:val="6D2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272</Characters>
  <Lines>4</Lines>
  <Paragraphs>1</Paragraphs>
  <TotalTime>2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tourist</cp:lastModifiedBy>
  <dcterms:modified xsi:type="dcterms:W3CDTF">2023-09-01T03:16:13Z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A1711CE50E214B63BA9B61B503F75980</vt:lpwstr>
  </property>
</Properties>
</file>